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A0B3488" w14:textId="09E163D8" w:rsidR="00AE3EB4" w:rsidRDefault="002B3199" w:rsidP="00AE3EB4">
      <w:pPr>
        <w:pStyle w:val="ListParagraph"/>
        <w:ind w:left="0"/>
        <w:jc w:val="center"/>
        <w:rPr>
          <w:rFonts w:asciiTheme="majorHAnsi" w:hAnsiTheme="majorHAnsi"/>
          <w:b/>
          <w:sz w:val="28"/>
          <w:szCs w:val="28"/>
        </w:rPr>
      </w:pPr>
      <w:r w:rsidRPr="002B3199">
        <w:rPr>
          <w:rFonts w:ascii="Cambria" w:hAnsi="Cambria"/>
          <w:b/>
          <w:sz w:val="28"/>
          <w:szCs w:val="28"/>
        </w:rPr>
        <w:t xml:space="preserve">Algebra 2 CP - </w:t>
      </w:r>
      <w:r w:rsidR="00EE6A9B" w:rsidRPr="002B3199">
        <w:rPr>
          <w:rFonts w:ascii="Cambria" w:hAnsi="Cambria"/>
          <w:b/>
          <w:sz w:val="28"/>
          <w:szCs w:val="28"/>
        </w:rPr>
        <w:t xml:space="preserve">U4L4: </w:t>
      </w:r>
      <w:r w:rsidR="00EE6A9B" w:rsidRPr="002B3199">
        <w:rPr>
          <w:rFonts w:asciiTheme="majorHAnsi" w:hAnsiTheme="majorHAnsi"/>
          <w:b/>
          <w:sz w:val="28"/>
          <w:szCs w:val="28"/>
        </w:rPr>
        <w:t>Graphing with Inverses</w:t>
      </w:r>
    </w:p>
    <w:p w14:paraId="7481DABA" w14:textId="77777777" w:rsidR="002B3199" w:rsidRPr="002B3199" w:rsidRDefault="002B3199" w:rsidP="00AE3EB4">
      <w:pPr>
        <w:pStyle w:val="ListParagraph"/>
        <w:ind w:left="0"/>
        <w:jc w:val="center"/>
        <w:rPr>
          <w:rFonts w:asciiTheme="majorHAnsi" w:hAnsiTheme="majorHAnsi"/>
          <w:sz w:val="28"/>
          <w:szCs w:val="28"/>
        </w:rPr>
      </w:pPr>
    </w:p>
    <w:p w14:paraId="48CD5712" w14:textId="085FA68B" w:rsidR="00EE6A9B" w:rsidRPr="00AE3EB4" w:rsidRDefault="00EE6A9B" w:rsidP="00AE3EB4">
      <w:pPr>
        <w:pStyle w:val="ListParagraph"/>
        <w:ind w:left="0"/>
        <w:rPr>
          <w:rFonts w:asciiTheme="majorHAnsi" w:hAnsiTheme="majorHAnsi"/>
        </w:rPr>
      </w:pPr>
      <w:r w:rsidRPr="00C36039">
        <w:rPr>
          <w:rFonts w:asciiTheme="majorHAnsi" w:hAnsiTheme="majorHAnsi"/>
        </w:rPr>
        <w:t>1</w:t>
      </w:r>
      <w:r w:rsidRPr="00AE3EB4">
        <w:rPr>
          <w:rFonts w:asciiTheme="majorHAnsi" w:hAnsiTheme="majorHAnsi"/>
        </w:rPr>
        <w:t xml:space="preserve">. </w:t>
      </w:r>
      <w:r w:rsidRPr="00AE3EB4">
        <w:rPr>
          <w:rFonts w:asciiTheme="majorHAnsi" w:hAnsiTheme="majorHAnsi"/>
          <w:b/>
        </w:rPr>
        <w:t>Do Now:</w:t>
      </w:r>
      <w:r w:rsidRPr="00AE3EB4">
        <w:rPr>
          <w:rFonts w:asciiTheme="majorHAnsi" w:hAnsiTheme="majorHAnsi"/>
        </w:rPr>
        <w:t xml:space="preserve"> Complete the </w:t>
      </w:r>
      <w:r w:rsidR="002B3199" w:rsidRPr="002B3199">
        <w:rPr>
          <w:rFonts w:asciiTheme="majorHAnsi" w:hAnsiTheme="majorHAnsi"/>
          <w:b/>
          <w:u w:val="single"/>
        </w:rPr>
        <w:t>A</w:t>
      </w:r>
      <w:r w:rsidRPr="002B3199">
        <w:rPr>
          <w:rFonts w:asciiTheme="majorHAnsi" w:hAnsiTheme="majorHAnsi"/>
          <w:b/>
          <w:u w:val="single"/>
        </w:rPr>
        <w:t>lgebraic</w:t>
      </w:r>
      <w:r w:rsidRPr="00AE3EB4">
        <w:rPr>
          <w:rFonts w:asciiTheme="majorHAnsi" w:hAnsiTheme="majorHAnsi"/>
        </w:rPr>
        <w:t xml:space="preserve"> box below.</w:t>
      </w:r>
    </w:p>
    <w:p w14:paraId="534D44C7" w14:textId="77777777" w:rsidR="00DD5AB1" w:rsidRDefault="00DD5AB1" w:rsidP="00EE6A9B">
      <w:pPr>
        <w:pStyle w:val="ListParagraph"/>
        <w:ind w:left="0"/>
        <w:jc w:val="both"/>
        <w:rPr>
          <w:rFonts w:asciiTheme="majorHAnsi" w:hAnsiTheme="majorHAnsi"/>
        </w:rPr>
      </w:pPr>
    </w:p>
    <w:p w14:paraId="1E795BC8" w14:textId="4C8F3A41" w:rsidR="00EE6A9B" w:rsidRDefault="00AE3EB4" w:rsidP="00EE6A9B">
      <w:pPr>
        <w:pStyle w:val="ListParagraph"/>
        <w:ind w:left="0"/>
        <w:jc w:val="both"/>
        <w:rPr>
          <w:rFonts w:asciiTheme="majorHAnsi" w:hAnsiTheme="majorHAnsi"/>
        </w:rPr>
      </w:pPr>
      <w:r w:rsidRPr="00AE3EB4">
        <w:rPr>
          <w:rFonts w:asciiTheme="majorHAnsi" w:hAnsiTheme="majorHAnsi"/>
        </w:rPr>
        <w:t xml:space="preserve">2. </w:t>
      </w:r>
      <w:r w:rsidR="002B3199">
        <w:rPr>
          <w:rFonts w:asciiTheme="majorHAnsi" w:hAnsiTheme="majorHAnsi"/>
          <w:b/>
        </w:rPr>
        <w:t>Objective</w:t>
      </w:r>
      <w:r>
        <w:rPr>
          <w:rFonts w:asciiTheme="majorHAnsi" w:hAnsiTheme="majorHAnsi"/>
          <w:b/>
        </w:rPr>
        <w:t>:</w:t>
      </w:r>
      <w:r>
        <w:rPr>
          <w:rFonts w:asciiTheme="majorHAnsi" w:hAnsiTheme="majorHAnsi"/>
        </w:rPr>
        <w:t xml:space="preserve"> </w:t>
      </w:r>
      <w:r w:rsidR="002B3199">
        <w:rPr>
          <w:rFonts w:asciiTheme="majorHAnsi" w:hAnsiTheme="majorHAnsi"/>
        </w:rPr>
        <w:t>________________________________________________________________________________</w:t>
      </w:r>
    </w:p>
    <w:p w14:paraId="33C22F1A" w14:textId="7ADCACC7" w:rsidR="002B3199" w:rsidRPr="00AE3EB4" w:rsidRDefault="002B3199" w:rsidP="00EE6A9B">
      <w:pPr>
        <w:pStyle w:val="ListParagraph"/>
        <w:ind w:left="0"/>
        <w:jc w:val="both"/>
        <w:rPr>
          <w:rFonts w:asciiTheme="majorHAnsi" w:hAnsiTheme="majorHAnsi"/>
        </w:rPr>
      </w:pPr>
      <w:r>
        <w:rPr>
          <w:rFonts w:asciiTheme="majorHAnsi" w:hAnsiTheme="majorHAnsi"/>
        </w:rPr>
        <w:t>_________________________________________________________________________________________________</w:t>
      </w:r>
    </w:p>
    <w:tbl>
      <w:tblPr>
        <w:tblW w:w="11160" w:type="dxa"/>
        <w:tblInd w:w="-12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865"/>
        <w:gridCol w:w="5295"/>
      </w:tblGrid>
      <w:tr w:rsidR="00DF2B32" w:rsidRPr="00EE6A9B" w14:paraId="7F65F319" w14:textId="77777777" w:rsidTr="0040497A">
        <w:tc>
          <w:tcPr>
            <w:tcW w:w="5685" w:type="dxa"/>
            <w:shd w:val="clear" w:color="auto" w:fill="A6A6A6"/>
          </w:tcPr>
          <w:p w14:paraId="29AF6F1B" w14:textId="438B0EC7" w:rsidR="00DF2B32" w:rsidRPr="00EE6A9B" w:rsidRDefault="00EE6A9B" w:rsidP="00EE6A9B">
            <w:pPr>
              <w:jc w:val="both"/>
              <w:rPr>
                <w:rFonts w:ascii="Cambria" w:hAnsi="Cambria"/>
                <w:b/>
              </w:rPr>
            </w:pPr>
            <w:r w:rsidRPr="00EE6A9B">
              <w:rPr>
                <w:rFonts w:ascii="Cambria" w:hAnsi="Cambria"/>
                <w:b/>
              </w:rPr>
              <w:t>Algebraic</w:t>
            </w:r>
          </w:p>
        </w:tc>
        <w:tc>
          <w:tcPr>
            <w:tcW w:w="5475" w:type="dxa"/>
            <w:shd w:val="clear" w:color="auto" w:fill="A6A6A6"/>
          </w:tcPr>
          <w:p w14:paraId="4A4620D2" w14:textId="6C35695F" w:rsidR="00DF2B32" w:rsidRPr="00EE6A9B" w:rsidRDefault="00EE6A9B" w:rsidP="007521CB">
            <w:pPr>
              <w:jc w:val="both"/>
              <w:rPr>
                <w:rFonts w:ascii="Cambria" w:hAnsi="Cambria"/>
                <w:b/>
              </w:rPr>
            </w:pPr>
            <w:r w:rsidRPr="00EE6A9B">
              <w:rPr>
                <w:rFonts w:ascii="Cambria" w:hAnsi="Cambria"/>
                <w:b/>
              </w:rPr>
              <w:t>Numerical</w:t>
            </w:r>
          </w:p>
        </w:tc>
      </w:tr>
      <w:tr w:rsidR="00DF2B32" w:rsidRPr="00EE6A9B" w14:paraId="51B81439" w14:textId="77777777" w:rsidTr="0040497A">
        <w:trPr>
          <w:trHeight w:val="1655"/>
        </w:trPr>
        <w:tc>
          <w:tcPr>
            <w:tcW w:w="5685" w:type="dxa"/>
          </w:tcPr>
          <w:p w14:paraId="2B826E23" w14:textId="52CFA9E4" w:rsidR="00DF2B32" w:rsidRPr="00EE6A9B" w:rsidRDefault="00DF2B32" w:rsidP="007521CB">
            <w:pPr>
              <w:jc w:val="both"/>
              <w:rPr>
                <w:rFonts w:ascii="Cambria" w:hAnsi="Cambria"/>
              </w:rPr>
            </w:pPr>
            <w:r w:rsidRPr="00EE6A9B">
              <w:rPr>
                <w:rFonts w:ascii="Cambria" w:hAnsi="Cambria"/>
                <w:b/>
                <w:u w:val="single"/>
              </w:rPr>
              <w:t>Directions</w:t>
            </w:r>
            <w:r w:rsidRPr="00EE6A9B">
              <w:rPr>
                <w:rFonts w:ascii="Cambria" w:hAnsi="Cambria"/>
              </w:rPr>
              <w:t xml:space="preserve">: Find the inverse </w:t>
            </w:r>
            <w:r w:rsidRPr="00EE6A9B">
              <w:rPr>
                <w:rFonts w:ascii="Cambria" w:hAnsi="Cambria"/>
                <w:position w:val="-10"/>
              </w:rPr>
              <w:object w:dxaOrig="720" w:dyaOrig="360" w14:anchorId="50839FC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6pt;height:16.5pt" o:ole="">
                  <v:imagedata r:id="rId8" o:title=""/>
                </v:shape>
                <o:OLEObject Type="Embed" ProgID="Equation.3" ShapeID="_x0000_i1025" DrawAspect="Content" ObjectID="_1488601214" r:id="rId9"/>
              </w:object>
            </w:r>
            <w:r w:rsidRPr="00EE6A9B">
              <w:rPr>
                <w:rFonts w:ascii="Cambria" w:hAnsi="Cambria"/>
              </w:rPr>
              <w:t xml:space="preserve"> of the function </w:t>
            </w:r>
            <w:r w:rsidR="00651DDF" w:rsidRPr="00EE6A9B">
              <w:rPr>
                <w:rFonts w:ascii="Cambria" w:hAnsi="Cambria"/>
                <w:position w:val="-24"/>
              </w:rPr>
              <w:object w:dxaOrig="1600" w:dyaOrig="620" w14:anchorId="64945C11">
                <v:shape id="_x0000_i1026" type="#_x0000_t75" style="width:78.75pt;height:31.5pt" o:ole="">
                  <v:imagedata r:id="rId10" o:title=""/>
                </v:shape>
                <o:OLEObject Type="Embed" ProgID="Equation.3" ShapeID="_x0000_i1026" DrawAspect="Content" ObjectID="_1488601215" r:id="rId11"/>
              </w:object>
            </w:r>
            <w:r w:rsidR="00C36039">
              <w:rPr>
                <w:rFonts w:ascii="Cambria" w:hAnsi="Cambria"/>
              </w:rPr>
              <w:t>algebraically.</w:t>
            </w:r>
          </w:p>
          <w:p w14:paraId="45C8075C" w14:textId="77777777" w:rsidR="00651DDF" w:rsidRPr="00EE6A9B" w:rsidRDefault="00651DDF" w:rsidP="007521CB">
            <w:pPr>
              <w:jc w:val="both"/>
              <w:rPr>
                <w:rFonts w:ascii="Cambria" w:hAnsi="Cambria"/>
              </w:rPr>
            </w:pPr>
          </w:p>
          <w:p w14:paraId="1AEF6071" w14:textId="77777777" w:rsidR="00E17815" w:rsidRPr="00EE6A9B" w:rsidRDefault="00E17815" w:rsidP="00E17815">
            <w:pPr>
              <w:jc w:val="both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_____________________   _____________________</w:t>
            </w:r>
          </w:p>
          <w:p w14:paraId="7853E156" w14:textId="7564110F" w:rsidR="00651DDF" w:rsidRPr="00EE6A9B" w:rsidRDefault="00651DDF" w:rsidP="007521CB">
            <w:pPr>
              <w:jc w:val="both"/>
              <w:rPr>
                <w:rFonts w:ascii="Cambria" w:hAnsi="Cambria"/>
              </w:rPr>
            </w:pPr>
          </w:p>
          <w:p w14:paraId="5BCBBAD1" w14:textId="77777777" w:rsidR="00E17815" w:rsidRPr="00EE6A9B" w:rsidRDefault="00E17815" w:rsidP="00E17815">
            <w:pPr>
              <w:jc w:val="both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_____________________   _____________________</w:t>
            </w:r>
          </w:p>
          <w:p w14:paraId="622C2717" w14:textId="77777777" w:rsidR="00651DDF" w:rsidRPr="00EE6A9B" w:rsidRDefault="00651DDF" w:rsidP="007521CB">
            <w:pPr>
              <w:jc w:val="both"/>
              <w:rPr>
                <w:rFonts w:ascii="Cambria" w:hAnsi="Cambria"/>
              </w:rPr>
            </w:pPr>
          </w:p>
          <w:p w14:paraId="31CAC1F6" w14:textId="77777777" w:rsidR="00E17815" w:rsidRPr="00EE6A9B" w:rsidRDefault="00E17815" w:rsidP="00E17815">
            <w:pPr>
              <w:jc w:val="both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_____________________   _____________________</w:t>
            </w:r>
          </w:p>
          <w:p w14:paraId="052C0BFC" w14:textId="77777777" w:rsidR="00651DDF" w:rsidRPr="00EE6A9B" w:rsidRDefault="00651DDF" w:rsidP="007521CB">
            <w:pPr>
              <w:jc w:val="both"/>
              <w:rPr>
                <w:rFonts w:ascii="Cambria" w:hAnsi="Cambria"/>
              </w:rPr>
            </w:pPr>
          </w:p>
        </w:tc>
        <w:tc>
          <w:tcPr>
            <w:tcW w:w="5475" w:type="dxa"/>
            <w:vMerge w:val="restart"/>
          </w:tcPr>
          <w:p w14:paraId="05D46671" w14:textId="03B57E80" w:rsidR="00DF2B32" w:rsidRPr="00EE6A9B" w:rsidRDefault="00DF2B32" w:rsidP="007521CB">
            <w:pPr>
              <w:jc w:val="both"/>
              <w:rPr>
                <w:rFonts w:ascii="Cambria" w:hAnsi="Cambria"/>
              </w:rPr>
            </w:pPr>
            <w:r w:rsidRPr="00EE6A9B">
              <w:rPr>
                <w:rFonts w:ascii="Cambria" w:hAnsi="Cambria"/>
              </w:rPr>
              <w:t xml:space="preserve">Complete a table of value for </w:t>
            </w:r>
            <w:r w:rsidRPr="00EE6A9B">
              <w:rPr>
                <w:rFonts w:ascii="Cambria" w:hAnsi="Cambria"/>
                <w:position w:val="-10"/>
              </w:rPr>
              <w:object w:dxaOrig="540" w:dyaOrig="320" w14:anchorId="2A9CF7C8">
                <v:shape id="_x0000_i1027" type="#_x0000_t75" style="width:27pt;height:15pt" o:ole="">
                  <v:imagedata r:id="rId12" o:title=""/>
                </v:shape>
                <o:OLEObject Type="Embed" ProgID="Equation.3" ShapeID="_x0000_i1027" DrawAspect="Content" ObjectID="_1488601216" r:id="rId13"/>
              </w:object>
            </w:r>
            <w:r w:rsidR="00C36039">
              <w:rPr>
                <w:rFonts w:ascii="Cambria" w:hAnsi="Cambria"/>
              </w:rPr>
              <w:t xml:space="preserve"> </w:t>
            </w:r>
            <w:proofErr w:type="spellStart"/>
            <w:proofErr w:type="gramStart"/>
            <w:r w:rsidRPr="00EE6A9B">
              <w:rPr>
                <w:rFonts w:ascii="Cambria" w:hAnsi="Cambria"/>
              </w:rPr>
              <w:t>and</w:t>
            </w:r>
            <w:proofErr w:type="spellEnd"/>
            <w:r w:rsidRPr="00EE6A9B">
              <w:rPr>
                <w:rFonts w:ascii="Cambria" w:hAnsi="Cambria"/>
              </w:rPr>
              <w:t xml:space="preserve"> </w:t>
            </w:r>
            <w:proofErr w:type="gramEnd"/>
            <w:r w:rsidRPr="00EE6A9B">
              <w:rPr>
                <w:rFonts w:ascii="Cambria" w:hAnsi="Cambria"/>
                <w:position w:val="-10"/>
              </w:rPr>
              <w:object w:dxaOrig="720" w:dyaOrig="360" w14:anchorId="62DA73F1">
                <v:shape id="_x0000_i1028" type="#_x0000_t75" style="width:36pt;height:16.5pt" o:ole="">
                  <v:imagedata r:id="rId8" o:title=""/>
                </v:shape>
                <o:OLEObject Type="Embed" ProgID="Equation.3" ShapeID="_x0000_i1028" DrawAspect="Content" ObjectID="_1488601217" r:id="rId14"/>
              </w:object>
            </w:r>
            <w:r w:rsidRPr="00EE6A9B">
              <w:rPr>
                <w:rFonts w:ascii="Cambria" w:hAnsi="Cambria"/>
              </w:rPr>
              <w:t>.</w:t>
            </w:r>
          </w:p>
          <w:p w14:paraId="4088E7D3" w14:textId="77777777" w:rsidR="00651DDF" w:rsidRPr="00EE6A9B" w:rsidRDefault="00651DDF" w:rsidP="007521CB">
            <w:pPr>
              <w:jc w:val="both"/>
              <w:rPr>
                <w:rFonts w:ascii="Cambria" w:hAnsi="Cambria"/>
              </w:rPr>
            </w:pPr>
          </w:p>
          <w:p w14:paraId="5F325DDF" w14:textId="77777777" w:rsidR="00651DDF" w:rsidRPr="00EE6A9B" w:rsidRDefault="00651DDF" w:rsidP="007521CB">
            <w:pPr>
              <w:jc w:val="both"/>
              <w:rPr>
                <w:rFonts w:ascii="Cambria" w:hAnsi="Cambria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764"/>
              <w:gridCol w:w="669"/>
              <w:gridCol w:w="670"/>
              <w:gridCol w:w="670"/>
              <w:gridCol w:w="756"/>
              <w:gridCol w:w="584"/>
            </w:tblGrid>
            <w:tr w:rsidR="00B9503E" w:rsidRPr="00EE6A9B" w14:paraId="610D35E4" w14:textId="28673103" w:rsidTr="00804A97">
              <w:tc>
                <w:tcPr>
                  <w:tcW w:w="7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06AB0C0" w14:textId="77777777" w:rsidR="00B9503E" w:rsidRPr="00EE6A9B" w:rsidRDefault="00B9503E" w:rsidP="007521CB">
                  <w:pPr>
                    <w:jc w:val="both"/>
                    <w:rPr>
                      <w:rFonts w:ascii="Cambria" w:hAnsi="Cambria"/>
                    </w:rPr>
                  </w:pPr>
                  <w:r w:rsidRPr="00EE6A9B">
                    <w:rPr>
                      <w:rFonts w:ascii="Cambria" w:hAnsi="Cambria"/>
                    </w:rPr>
                    <w:t>x</w:t>
                  </w:r>
                </w:p>
              </w:tc>
              <w:tc>
                <w:tcPr>
                  <w:tcW w:w="6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0790F8B" w14:textId="6FB56931" w:rsidR="00B9503E" w:rsidRPr="00EE6A9B" w:rsidRDefault="00B9503E" w:rsidP="007521CB">
                  <w:pPr>
                    <w:jc w:val="both"/>
                    <w:rPr>
                      <w:rFonts w:ascii="Cambria" w:hAnsi="Cambria"/>
                    </w:rPr>
                  </w:pPr>
                  <w:r>
                    <w:rPr>
                      <w:rFonts w:ascii="Cambria" w:hAnsi="Cambria"/>
                    </w:rPr>
                    <w:t>0</w:t>
                  </w:r>
                </w:p>
              </w:tc>
              <w:tc>
                <w:tcPr>
                  <w:tcW w:w="6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F5616D8" w14:textId="72051AA4" w:rsidR="00B9503E" w:rsidRPr="00EE6A9B" w:rsidRDefault="00B9503E" w:rsidP="007521CB">
                  <w:pPr>
                    <w:jc w:val="both"/>
                    <w:rPr>
                      <w:rFonts w:ascii="Cambria" w:hAnsi="Cambria"/>
                    </w:rPr>
                  </w:pPr>
                  <w:r>
                    <w:rPr>
                      <w:rFonts w:ascii="Cambria" w:hAnsi="Cambria"/>
                    </w:rPr>
                    <w:t>1</w:t>
                  </w:r>
                </w:p>
              </w:tc>
              <w:tc>
                <w:tcPr>
                  <w:tcW w:w="6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4B74405" w14:textId="3AAE88A6" w:rsidR="00B9503E" w:rsidRPr="00EE6A9B" w:rsidRDefault="00B9503E" w:rsidP="007521CB">
                  <w:pPr>
                    <w:jc w:val="both"/>
                    <w:rPr>
                      <w:rFonts w:ascii="Cambria" w:hAnsi="Cambria"/>
                    </w:rPr>
                  </w:pPr>
                  <w:r>
                    <w:rPr>
                      <w:rFonts w:ascii="Cambria" w:hAnsi="Cambria"/>
                    </w:rPr>
                    <w:t>2</w:t>
                  </w:r>
                </w:p>
              </w:tc>
              <w:tc>
                <w:tcPr>
                  <w:tcW w:w="7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5B94EB4" w14:textId="08139630" w:rsidR="00B9503E" w:rsidRPr="00EE6A9B" w:rsidRDefault="00B9503E" w:rsidP="007521CB">
                  <w:pPr>
                    <w:jc w:val="both"/>
                    <w:rPr>
                      <w:rFonts w:ascii="Cambria" w:hAnsi="Cambria"/>
                    </w:rPr>
                  </w:pPr>
                  <w:r>
                    <w:rPr>
                      <w:rFonts w:ascii="Cambria" w:hAnsi="Cambria"/>
                    </w:rPr>
                    <w:t>3</w:t>
                  </w:r>
                </w:p>
              </w:tc>
              <w:tc>
                <w:tcPr>
                  <w:tcW w:w="5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9D0088C" w14:textId="7580FE34" w:rsidR="00B9503E" w:rsidRDefault="00B9503E" w:rsidP="007521CB">
                  <w:pPr>
                    <w:jc w:val="both"/>
                    <w:rPr>
                      <w:rFonts w:ascii="Cambria" w:hAnsi="Cambria"/>
                    </w:rPr>
                  </w:pPr>
                  <w:r>
                    <w:rPr>
                      <w:rFonts w:ascii="Cambria" w:hAnsi="Cambria"/>
                    </w:rPr>
                    <w:t>4</w:t>
                  </w:r>
                </w:p>
              </w:tc>
            </w:tr>
            <w:tr w:rsidR="00B9503E" w:rsidRPr="00EE6A9B" w14:paraId="6F29A657" w14:textId="5CE4AF23" w:rsidTr="00804A97">
              <w:tc>
                <w:tcPr>
                  <w:tcW w:w="7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2D95840" w14:textId="77777777" w:rsidR="00B9503E" w:rsidRPr="00EE6A9B" w:rsidRDefault="00B9503E" w:rsidP="007521CB">
                  <w:pPr>
                    <w:jc w:val="both"/>
                    <w:rPr>
                      <w:rFonts w:ascii="Cambria" w:hAnsi="Cambria"/>
                    </w:rPr>
                  </w:pPr>
                  <w:r w:rsidRPr="00EE6A9B">
                    <w:rPr>
                      <w:rFonts w:ascii="Cambria" w:hAnsi="Cambria"/>
                      <w:position w:val="-10"/>
                    </w:rPr>
                    <w:object w:dxaOrig="540" w:dyaOrig="320" w14:anchorId="719EDEE8">
                      <v:shape id="_x0000_i1029" type="#_x0000_t75" style="width:27pt;height:15pt" o:ole="">
                        <v:imagedata r:id="rId15" o:title=""/>
                      </v:shape>
                      <o:OLEObject Type="Embed" ProgID="Equation.3" ShapeID="_x0000_i1029" DrawAspect="Content" ObjectID="_1488601218" r:id="rId16"/>
                    </w:object>
                  </w:r>
                </w:p>
              </w:tc>
              <w:tc>
                <w:tcPr>
                  <w:tcW w:w="6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0A71404" w14:textId="77777777" w:rsidR="00B9503E" w:rsidRPr="00EE6A9B" w:rsidRDefault="00B9503E" w:rsidP="007521CB">
                  <w:pPr>
                    <w:jc w:val="both"/>
                    <w:rPr>
                      <w:rFonts w:ascii="Cambria" w:hAnsi="Cambria"/>
                    </w:rPr>
                  </w:pPr>
                </w:p>
              </w:tc>
              <w:tc>
                <w:tcPr>
                  <w:tcW w:w="6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4B7E24D" w14:textId="77777777" w:rsidR="00B9503E" w:rsidRPr="00EE6A9B" w:rsidRDefault="00B9503E" w:rsidP="007521CB">
                  <w:pPr>
                    <w:jc w:val="both"/>
                    <w:rPr>
                      <w:rFonts w:ascii="Cambria" w:hAnsi="Cambria"/>
                    </w:rPr>
                  </w:pPr>
                </w:p>
              </w:tc>
              <w:tc>
                <w:tcPr>
                  <w:tcW w:w="6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D717FC3" w14:textId="77777777" w:rsidR="00B9503E" w:rsidRPr="00EE6A9B" w:rsidRDefault="00B9503E" w:rsidP="007521CB">
                  <w:pPr>
                    <w:jc w:val="both"/>
                    <w:rPr>
                      <w:rFonts w:ascii="Cambria" w:hAnsi="Cambria"/>
                    </w:rPr>
                  </w:pPr>
                </w:p>
              </w:tc>
              <w:tc>
                <w:tcPr>
                  <w:tcW w:w="7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63F22DE" w14:textId="77777777" w:rsidR="00B9503E" w:rsidRPr="00EE6A9B" w:rsidRDefault="00B9503E" w:rsidP="007521CB">
                  <w:pPr>
                    <w:jc w:val="both"/>
                    <w:rPr>
                      <w:rFonts w:ascii="Cambria" w:hAnsi="Cambria"/>
                    </w:rPr>
                  </w:pPr>
                </w:p>
              </w:tc>
              <w:tc>
                <w:tcPr>
                  <w:tcW w:w="5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C1FA81B" w14:textId="77777777" w:rsidR="00B9503E" w:rsidRPr="00EE6A9B" w:rsidRDefault="00B9503E" w:rsidP="007521CB">
                  <w:pPr>
                    <w:jc w:val="both"/>
                    <w:rPr>
                      <w:rFonts w:ascii="Cambria" w:hAnsi="Cambria"/>
                    </w:rPr>
                  </w:pPr>
                </w:p>
              </w:tc>
            </w:tr>
          </w:tbl>
          <w:p w14:paraId="4FA72967" w14:textId="77777777" w:rsidR="00EE6A9B" w:rsidRPr="00EE6A9B" w:rsidRDefault="00EE6A9B" w:rsidP="00EE6A9B">
            <w:pPr>
              <w:rPr>
                <w:vanish/>
              </w:rPr>
            </w:pPr>
          </w:p>
          <w:p w14:paraId="18E7271F" w14:textId="77777777" w:rsidR="00651DDF" w:rsidRDefault="00651DDF" w:rsidP="007521CB">
            <w:pPr>
              <w:jc w:val="both"/>
              <w:rPr>
                <w:rFonts w:ascii="Cambria" w:hAnsi="Cambria"/>
              </w:rPr>
            </w:pPr>
          </w:p>
          <w:tbl>
            <w:tblPr>
              <w:tblpPr w:leftFromText="180" w:rightFromText="180" w:vertAnchor="text" w:horzAnchor="margin" w:tblpY="-150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956"/>
              <w:gridCol w:w="626"/>
              <w:gridCol w:w="815"/>
              <w:gridCol w:w="658"/>
              <w:gridCol w:w="687"/>
              <w:gridCol w:w="663"/>
            </w:tblGrid>
            <w:tr w:rsidR="002C06F8" w:rsidRPr="00EE6A9B" w14:paraId="35B8B929" w14:textId="77777777" w:rsidTr="002860BC">
              <w:tc>
                <w:tcPr>
                  <w:tcW w:w="9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DD37DCC" w14:textId="77777777" w:rsidR="002C06F8" w:rsidRPr="00EE6A9B" w:rsidRDefault="002C06F8" w:rsidP="002C06F8">
                  <w:pPr>
                    <w:jc w:val="both"/>
                    <w:rPr>
                      <w:rFonts w:ascii="Cambria" w:hAnsi="Cambria"/>
                    </w:rPr>
                  </w:pPr>
                  <w:r w:rsidRPr="00EE6A9B">
                    <w:rPr>
                      <w:rFonts w:ascii="Cambria" w:hAnsi="Cambria"/>
                    </w:rPr>
                    <w:t>x</w:t>
                  </w:r>
                </w:p>
              </w:tc>
              <w:tc>
                <w:tcPr>
                  <w:tcW w:w="6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58DE19D" w14:textId="65D3361E" w:rsidR="002C06F8" w:rsidRPr="00EE6A9B" w:rsidRDefault="009246C9" w:rsidP="002C06F8">
                  <w:pPr>
                    <w:jc w:val="both"/>
                    <w:rPr>
                      <w:rFonts w:ascii="Cambria" w:hAnsi="Cambria"/>
                    </w:rPr>
                  </w:pPr>
                  <w:r>
                    <w:rPr>
                      <w:rFonts w:ascii="Cambria" w:hAnsi="Cambria"/>
                    </w:rPr>
                    <w:t>-2</w:t>
                  </w:r>
                </w:p>
              </w:tc>
              <w:tc>
                <w:tcPr>
                  <w:tcW w:w="8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F150A17" w14:textId="34722632" w:rsidR="002C06F8" w:rsidRPr="00EE6A9B" w:rsidRDefault="002860BC" w:rsidP="002C06F8">
                  <w:pPr>
                    <w:jc w:val="both"/>
                    <w:rPr>
                      <w:rFonts w:ascii="Cambria" w:hAnsi="Cambria"/>
                    </w:rPr>
                  </w:pPr>
                  <w:r>
                    <w:rPr>
                      <w:rFonts w:ascii="Cambria" w:hAnsi="Cambria"/>
                    </w:rPr>
                    <w:t>-</w:t>
                  </w:r>
                  <w:r w:rsidR="009246C9">
                    <w:rPr>
                      <w:rFonts w:ascii="Cambria" w:hAnsi="Cambria"/>
                    </w:rPr>
                    <w:t>1.5</w:t>
                  </w:r>
                </w:p>
              </w:tc>
              <w:tc>
                <w:tcPr>
                  <w:tcW w:w="6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5310E30" w14:textId="3E1E8FE5" w:rsidR="002C06F8" w:rsidRPr="00EE6A9B" w:rsidRDefault="009246C9" w:rsidP="002C06F8">
                  <w:pPr>
                    <w:jc w:val="both"/>
                    <w:rPr>
                      <w:rFonts w:ascii="Cambria" w:hAnsi="Cambria"/>
                    </w:rPr>
                  </w:pPr>
                  <w:r>
                    <w:rPr>
                      <w:rFonts w:ascii="Cambria" w:hAnsi="Cambria"/>
                    </w:rPr>
                    <w:t>0</w:t>
                  </w:r>
                </w:p>
              </w:tc>
              <w:tc>
                <w:tcPr>
                  <w:tcW w:w="6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5FA2E9E" w14:textId="018B9170" w:rsidR="002C06F8" w:rsidRPr="00EE6A9B" w:rsidRDefault="009246C9" w:rsidP="002C06F8">
                  <w:pPr>
                    <w:jc w:val="both"/>
                    <w:rPr>
                      <w:rFonts w:ascii="Cambria" w:hAnsi="Cambria"/>
                    </w:rPr>
                  </w:pPr>
                  <w:r>
                    <w:rPr>
                      <w:rFonts w:ascii="Cambria" w:hAnsi="Cambria"/>
                    </w:rPr>
                    <w:t>2.5</w:t>
                  </w:r>
                </w:p>
              </w:tc>
              <w:tc>
                <w:tcPr>
                  <w:tcW w:w="6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9DB1B73" w14:textId="170E01FD" w:rsidR="002C06F8" w:rsidRPr="00EE6A9B" w:rsidRDefault="002860BC" w:rsidP="002C06F8">
                  <w:pPr>
                    <w:jc w:val="both"/>
                    <w:rPr>
                      <w:rFonts w:ascii="Cambria" w:hAnsi="Cambria"/>
                    </w:rPr>
                  </w:pPr>
                  <w:r>
                    <w:rPr>
                      <w:rFonts w:ascii="Cambria" w:hAnsi="Cambria"/>
                    </w:rPr>
                    <w:t>6</w:t>
                  </w:r>
                </w:p>
              </w:tc>
            </w:tr>
            <w:tr w:rsidR="002C06F8" w:rsidRPr="00EE6A9B" w14:paraId="5E23E8F7" w14:textId="77777777" w:rsidTr="002860BC">
              <w:tc>
                <w:tcPr>
                  <w:tcW w:w="9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AA41E15" w14:textId="77777777" w:rsidR="002C06F8" w:rsidRPr="00EE6A9B" w:rsidRDefault="002C06F8" w:rsidP="002C06F8">
                  <w:pPr>
                    <w:jc w:val="both"/>
                    <w:rPr>
                      <w:rFonts w:ascii="Cambria" w:hAnsi="Cambria"/>
                    </w:rPr>
                  </w:pPr>
                  <w:r w:rsidRPr="00EE6A9B">
                    <w:rPr>
                      <w:rFonts w:ascii="Cambria" w:hAnsi="Cambria"/>
                      <w:position w:val="-10"/>
                    </w:rPr>
                    <w:object w:dxaOrig="740" w:dyaOrig="360" w14:anchorId="1C860DFE">
                      <v:shape id="_x0000_i1030" type="#_x0000_t75" style="width:36pt;height:16.5pt" o:ole="">
                        <v:imagedata r:id="rId17" o:title=""/>
                      </v:shape>
                      <o:OLEObject Type="Embed" ProgID="Equation.3" ShapeID="_x0000_i1030" DrawAspect="Content" ObjectID="_1488601219" r:id="rId18"/>
                    </w:object>
                  </w:r>
                </w:p>
              </w:tc>
              <w:tc>
                <w:tcPr>
                  <w:tcW w:w="6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522CA58" w14:textId="77777777" w:rsidR="002C06F8" w:rsidRPr="00EE6A9B" w:rsidRDefault="002C06F8" w:rsidP="002C06F8">
                  <w:pPr>
                    <w:jc w:val="both"/>
                    <w:rPr>
                      <w:rFonts w:ascii="Cambria" w:hAnsi="Cambria"/>
                    </w:rPr>
                  </w:pPr>
                </w:p>
              </w:tc>
              <w:tc>
                <w:tcPr>
                  <w:tcW w:w="8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2B96D15" w14:textId="77777777" w:rsidR="002C06F8" w:rsidRPr="00EE6A9B" w:rsidRDefault="002C06F8" w:rsidP="002C06F8">
                  <w:pPr>
                    <w:jc w:val="both"/>
                    <w:rPr>
                      <w:rFonts w:ascii="Cambria" w:hAnsi="Cambria"/>
                    </w:rPr>
                  </w:pPr>
                </w:p>
              </w:tc>
              <w:tc>
                <w:tcPr>
                  <w:tcW w:w="6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E9A93AD" w14:textId="77777777" w:rsidR="002C06F8" w:rsidRPr="00EE6A9B" w:rsidRDefault="002C06F8" w:rsidP="002C06F8">
                  <w:pPr>
                    <w:jc w:val="both"/>
                    <w:rPr>
                      <w:rFonts w:ascii="Cambria" w:hAnsi="Cambria"/>
                    </w:rPr>
                  </w:pPr>
                </w:p>
              </w:tc>
              <w:tc>
                <w:tcPr>
                  <w:tcW w:w="6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B200D8B" w14:textId="77777777" w:rsidR="002C06F8" w:rsidRPr="00EE6A9B" w:rsidRDefault="002C06F8" w:rsidP="002C06F8">
                  <w:pPr>
                    <w:jc w:val="both"/>
                    <w:rPr>
                      <w:rFonts w:ascii="Cambria" w:hAnsi="Cambria"/>
                    </w:rPr>
                  </w:pPr>
                </w:p>
              </w:tc>
              <w:tc>
                <w:tcPr>
                  <w:tcW w:w="6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7B46216" w14:textId="77777777" w:rsidR="002C06F8" w:rsidRPr="00EE6A9B" w:rsidRDefault="002C06F8" w:rsidP="002C06F8">
                  <w:pPr>
                    <w:jc w:val="both"/>
                    <w:rPr>
                      <w:rFonts w:ascii="Cambria" w:hAnsi="Cambria"/>
                    </w:rPr>
                  </w:pPr>
                </w:p>
              </w:tc>
            </w:tr>
          </w:tbl>
          <w:p w14:paraId="76D494D1" w14:textId="77777777" w:rsidR="002C06F8" w:rsidRDefault="002C06F8" w:rsidP="007521CB">
            <w:pPr>
              <w:jc w:val="both"/>
              <w:rPr>
                <w:rFonts w:ascii="Cambria" w:hAnsi="Cambria"/>
              </w:rPr>
            </w:pPr>
          </w:p>
          <w:p w14:paraId="22AD390E" w14:textId="77777777" w:rsidR="002C06F8" w:rsidRDefault="002C06F8" w:rsidP="002C06F8">
            <w:pPr>
              <w:pStyle w:val="ListParagraph"/>
              <w:ind w:left="360"/>
              <w:jc w:val="both"/>
              <w:rPr>
                <w:rFonts w:ascii="Cambria" w:hAnsi="Cambria"/>
              </w:rPr>
            </w:pPr>
          </w:p>
          <w:p w14:paraId="6A728215" w14:textId="77777777" w:rsidR="002C06F8" w:rsidRDefault="002C06F8" w:rsidP="002C06F8">
            <w:pPr>
              <w:pStyle w:val="ListParagraph"/>
              <w:ind w:left="360"/>
              <w:jc w:val="both"/>
              <w:rPr>
                <w:rFonts w:ascii="Cambria" w:hAnsi="Cambria"/>
              </w:rPr>
            </w:pPr>
          </w:p>
          <w:p w14:paraId="12749252" w14:textId="64162C07" w:rsidR="002860BC" w:rsidRPr="00EE6A9B" w:rsidRDefault="002860BC" w:rsidP="002860BC">
            <w:pPr>
              <w:pStyle w:val="ListParagraph"/>
              <w:ind w:left="0"/>
              <w:jc w:val="both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What do you notice about the tables</w:t>
            </w:r>
            <w:r w:rsidRPr="00EE6A9B">
              <w:rPr>
                <w:rFonts w:ascii="Cambria" w:hAnsi="Cambria"/>
              </w:rPr>
              <w:t>?</w:t>
            </w:r>
          </w:p>
          <w:p w14:paraId="67C11138" w14:textId="77777777" w:rsidR="002C06F8" w:rsidRDefault="002C06F8" w:rsidP="001C16A7">
            <w:pPr>
              <w:jc w:val="both"/>
              <w:rPr>
                <w:rFonts w:ascii="Cambria" w:hAnsi="Cambria"/>
              </w:rPr>
            </w:pPr>
          </w:p>
          <w:p w14:paraId="2DD4A483" w14:textId="357B43DA" w:rsidR="001C16A7" w:rsidRPr="00EE6A9B" w:rsidRDefault="001C16A7" w:rsidP="001C16A7">
            <w:pPr>
              <w:jc w:val="both"/>
              <w:rPr>
                <w:rFonts w:ascii="Cambria" w:hAnsi="Cambria"/>
              </w:rPr>
            </w:pPr>
          </w:p>
        </w:tc>
      </w:tr>
      <w:tr w:rsidR="00DF2B32" w:rsidRPr="00EE6A9B" w14:paraId="47F85E71" w14:textId="77777777" w:rsidTr="0040497A">
        <w:trPr>
          <w:trHeight w:val="519"/>
        </w:trPr>
        <w:tc>
          <w:tcPr>
            <w:tcW w:w="5685" w:type="dxa"/>
          </w:tcPr>
          <w:p w14:paraId="61CAA1DC" w14:textId="28B7B13F" w:rsidR="00DF2B32" w:rsidRPr="00EE6A9B" w:rsidRDefault="00651DDF" w:rsidP="000A2954">
            <w:pPr>
              <w:jc w:val="both"/>
              <w:rPr>
                <w:rFonts w:ascii="Cambria" w:hAnsi="Cambria"/>
                <w:b/>
                <w:u w:val="single"/>
              </w:rPr>
            </w:pPr>
            <w:r w:rsidRPr="00EE6A9B">
              <w:rPr>
                <w:rFonts w:ascii="Cambria" w:hAnsi="Cambria"/>
                <w:position w:val="-10"/>
              </w:rPr>
              <w:object w:dxaOrig="980" w:dyaOrig="420" w14:anchorId="4F05B32D">
                <v:shape id="_x0000_i1031" type="#_x0000_t75" style="width:48.75pt;height:21pt" o:ole="">
                  <v:imagedata r:id="rId19" o:title=""/>
                </v:shape>
                <o:OLEObject Type="Embed" ProgID="Equation.3" ShapeID="_x0000_i1031" DrawAspect="Content" ObjectID="_1488601220" r:id="rId20"/>
              </w:object>
            </w:r>
          </w:p>
        </w:tc>
        <w:tc>
          <w:tcPr>
            <w:tcW w:w="5475" w:type="dxa"/>
            <w:vMerge/>
          </w:tcPr>
          <w:p w14:paraId="35B04FF6" w14:textId="77777777" w:rsidR="00DF2B32" w:rsidRPr="00EE6A9B" w:rsidRDefault="00DF2B32" w:rsidP="007521CB">
            <w:pPr>
              <w:jc w:val="both"/>
              <w:rPr>
                <w:rFonts w:ascii="Cambria" w:hAnsi="Cambria"/>
              </w:rPr>
            </w:pPr>
          </w:p>
        </w:tc>
      </w:tr>
      <w:tr w:rsidR="00DF2B32" w:rsidRPr="00EE6A9B" w14:paraId="50E286CD" w14:textId="77777777" w:rsidTr="0040497A">
        <w:trPr>
          <w:trHeight w:val="404"/>
        </w:trPr>
        <w:tc>
          <w:tcPr>
            <w:tcW w:w="5685" w:type="dxa"/>
            <w:shd w:val="clear" w:color="auto" w:fill="A6A6A6"/>
          </w:tcPr>
          <w:p w14:paraId="1E4BF93B" w14:textId="58744E6C" w:rsidR="00DF2B32" w:rsidRPr="00EE6A9B" w:rsidRDefault="00EE6A9B" w:rsidP="007521CB">
            <w:pPr>
              <w:jc w:val="both"/>
              <w:rPr>
                <w:rFonts w:ascii="Cambria" w:hAnsi="Cambria"/>
                <w:b/>
              </w:rPr>
            </w:pPr>
            <w:r w:rsidRPr="00EE6A9B">
              <w:rPr>
                <w:rFonts w:ascii="Cambria" w:hAnsi="Cambria"/>
                <w:b/>
              </w:rPr>
              <w:t>Graphical</w:t>
            </w:r>
          </w:p>
        </w:tc>
        <w:tc>
          <w:tcPr>
            <w:tcW w:w="5475" w:type="dxa"/>
            <w:shd w:val="clear" w:color="auto" w:fill="A6A6A6"/>
          </w:tcPr>
          <w:p w14:paraId="63A520A7" w14:textId="77777777" w:rsidR="00DF2B32" w:rsidRPr="00EE6A9B" w:rsidRDefault="00DF2B32" w:rsidP="007521CB">
            <w:pPr>
              <w:jc w:val="both"/>
              <w:rPr>
                <w:rFonts w:ascii="Cambria" w:hAnsi="Cambria"/>
                <w:b/>
              </w:rPr>
            </w:pPr>
            <w:r w:rsidRPr="00EE6A9B">
              <w:rPr>
                <w:rFonts w:ascii="Cambria" w:hAnsi="Cambria"/>
                <w:b/>
              </w:rPr>
              <w:t>Communication</w:t>
            </w:r>
          </w:p>
        </w:tc>
      </w:tr>
      <w:tr w:rsidR="00DF2B32" w:rsidRPr="00EE6A9B" w14:paraId="7525D9EC" w14:textId="77777777" w:rsidTr="0040497A">
        <w:tc>
          <w:tcPr>
            <w:tcW w:w="5685" w:type="dxa"/>
          </w:tcPr>
          <w:p w14:paraId="1D5A420A" w14:textId="1A3258F6" w:rsidR="00DF2B32" w:rsidRPr="002C06F8" w:rsidRDefault="00DF2B32" w:rsidP="00C36039">
            <w:pPr>
              <w:rPr>
                <w:rFonts w:ascii="Cambria" w:hAnsi="Cambria"/>
                <w:vertAlign w:val="subscript"/>
              </w:rPr>
            </w:pPr>
            <w:r w:rsidRPr="00EE6A9B">
              <w:rPr>
                <w:rFonts w:ascii="Cambria" w:hAnsi="Cambria"/>
                <w:b/>
                <w:u w:val="single"/>
              </w:rPr>
              <w:t xml:space="preserve">Directions: </w:t>
            </w:r>
            <w:r w:rsidR="001C16A7">
              <w:rPr>
                <w:rFonts w:ascii="Cambria" w:hAnsi="Cambria"/>
              </w:rPr>
              <w:t>f</w:t>
            </w:r>
            <w:r w:rsidR="002C06F8">
              <w:rPr>
                <w:rFonts w:ascii="Cambria" w:hAnsi="Cambria"/>
              </w:rPr>
              <w:t>(x) is given below</w:t>
            </w:r>
            <w:r w:rsidRPr="00EE6A9B">
              <w:rPr>
                <w:rFonts w:ascii="Cambria" w:hAnsi="Cambria"/>
              </w:rPr>
              <w:t>. Is the complete graph of f(x) shown? If not</w:t>
            </w:r>
            <w:r w:rsidR="00EE6A9B" w:rsidRPr="00EE6A9B">
              <w:rPr>
                <w:rFonts w:ascii="Cambria" w:hAnsi="Cambria"/>
              </w:rPr>
              <w:t>, sketch the missing part</w:t>
            </w:r>
            <w:r w:rsidR="00C36039">
              <w:rPr>
                <w:rFonts w:ascii="Cambria" w:hAnsi="Cambria"/>
              </w:rPr>
              <w:t xml:space="preserve"> </w:t>
            </w:r>
            <w:r w:rsidR="00C36039" w:rsidRPr="00C36039">
              <w:rPr>
                <w:rFonts w:ascii="Cambria" w:hAnsi="Cambria"/>
                <w:b/>
                <w:u w:val="single"/>
              </w:rPr>
              <w:t>with a dotted line</w:t>
            </w:r>
            <w:r w:rsidR="00C36039">
              <w:rPr>
                <w:rFonts w:ascii="Cambria" w:hAnsi="Cambria"/>
              </w:rPr>
              <w:t>.</w:t>
            </w:r>
            <w:r w:rsidR="002C06F8">
              <w:rPr>
                <w:rFonts w:ascii="Cambria" w:hAnsi="Cambria"/>
              </w:rPr>
              <w:t xml:space="preserve"> Then, sketch your function f</w:t>
            </w:r>
            <w:r w:rsidR="002C06F8">
              <w:rPr>
                <w:rFonts w:ascii="Cambria" w:hAnsi="Cambria"/>
                <w:vertAlign w:val="superscript"/>
              </w:rPr>
              <w:t>-1</w:t>
            </w:r>
            <w:r w:rsidR="002C06F8" w:rsidRPr="002C06F8">
              <w:rPr>
                <w:rFonts w:ascii="Cambria" w:hAnsi="Cambria"/>
              </w:rPr>
              <w:t>(x) from above.</w:t>
            </w:r>
          </w:p>
          <w:p w14:paraId="2AA42BC3" w14:textId="77777777" w:rsidR="00DF2B32" w:rsidRPr="00EE6A9B" w:rsidRDefault="00DF2B32" w:rsidP="007521CB">
            <w:pPr>
              <w:jc w:val="both"/>
              <w:rPr>
                <w:rFonts w:ascii="Cambria" w:hAnsi="Cambria"/>
              </w:rPr>
            </w:pPr>
          </w:p>
          <w:p w14:paraId="772F9F2B" w14:textId="3E231B65" w:rsidR="00DF2B32" w:rsidRPr="00EE6A9B" w:rsidRDefault="00AE3EB4" w:rsidP="007521CB">
            <w:pPr>
              <w:jc w:val="both"/>
              <w:rPr>
                <w:rFonts w:ascii="Cambria" w:hAnsi="Cambria"/>
              </w:rPr>
            </w:pPr>
            <w:r>
              <w:rPr>
                <w:rFonts w:ascii="Cambria" w:hAnsi="Cambria"/>
                <w:noProof/>
              </w:rPr>
              <w:drawing>
                <wp:inline distT="0" distB="0" distL="0" distR="0" wp14:anchorId="46D10BA1" wp14:editId="6546A6B2">
                  <wp:extent cx="3587567" cy="2600325"/>
                  <wp:effectExtent l="0" t="0" r="0" b="0"/>
                  <wp:docPr id="423" name="Picture 4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91652" cy="260328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49ADD60" w14:textId="31018BC4" w:rsidR="00DF2B32" w:rsidRPr="00EE6A9B" w:rsidRDefault="00DF2B32" w:rsidP="000A2954">
            <w:pPr>
              <w:jc w:val="both"/>
              <w:rPr>
                <w:rFonts w:ascii="Cambria" w:hAnsi="Cambria"/>
                <w:b/>
              </w:rPr>
            </w:pPr>
          </w:p>
        </w:tc>
        <w:tc>
          <w:tcPr>
            <w:tcW w:w="5475" w:type="dxa"/>
          </w:tcPr>
          <w:p w14:paraId="64246FAA" w14:textId="7B5067DD" w:rsidR="000A2954" w:rsidRPr="00EE6A9B" w:rsidRDefault="002C06F8" w:rsidP="002C06F8">
            <w:pPr>
              <w:pStyle w:val="ListParagraph"/>
              <w:ind w:left="0"/>
              <w:jc w:val="both"/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1. </w:t>
            </w:r>
            <w:r w:rsidR="000A2954" w:rsidRPr="00EE6A9B">
              <w:rPr>
                <w:rFonts w:ascii="Cambria" w:hAnsi="Cambria"/>
              </w:rPr>
              <w:t xml:space="preserve">Explain what you notice about graph of f(x) compared to the graph of the inverse </w:t>
            </w:r>
            <w:proofErr w:type="gramStart"/>
            <w:r w:rsidR="000A2954" w:rsidRPr="00EE6A9B">
              <w:rPr>
                <w:rFonts w:ascii="Cambria" w:hAnsi="Cambria"/>
              </w:rPr>
              <w:t xml:space="preserve">function </w:t>
            </w:r>
            <w:proofErr w:type="gramEnd"/>
            <w:r w:rsidR="000A2954" w:rsidRPr="00EE6A9B">
              <w:rPr>
                <w:rFonts w:ascii="Cambria" w:hAnsi="Cambria"/>
                <w:position w:val="-10"/>
              </w:rPr>
              <w:object w:dxaOrig="720" w:dyaOrig="360" w14:anchorId="7ED7B074">
                <v:shape id="_x0000_i1032" type="#_x0000_t75" style="width:36pt;height:16.5pt" o:ole="">
                  <v:imagedata r:id="rId8" o:title=""/>
                </v:shape>
                <o:OLEObject Type="Embed" ProgID="Equation.3" ShapeID="_x0000_i1032" DrawAspect="Content" ObjectID="_1488601221" r:id="rId22"/>
              </w:object>
            </w:r>
            <w:r w:rsidR="000A2954" w:rsidRPr="00EE6A9B">
              <w:rPr>
                <w:rFonts w:ascii="Cambria" w:hAnsi="Cambria"/>
              </w:rPr>
              <w:t>.</w:t>
            </w:r>
          </w:p>
          <w:p w14:paraId="130B7525" w14:textId="401E2953" w:rsidR="000A2954" w:rsidRDefault="000A2954" w:rsidP="001C16A7">
            <w:pPr>
              <w:jc w:val="both"/>
              <w:rPr>
                <w:rFonts w:ascii="Cambria" w:hAnsi="Cambria"/>
                <w:b/>
              </w:rPr>
            </w:pPr>
            <w:r w:rsidRPr="00EE6A9B">
              <w:rPr>
                <w:rFonts w:ascii="Cambria" w:hAnsi="Cambria"/>
                <w:b/>
              </w:rPr>
              <w:t xml:space="preserve"> </w:t>
            </w:r>
          </w:p>
          <w:p w14:paraId="602432E3" w14:textId="77777777" w:rsidR="001C16A7" w:rsidRPr="00EE6A9B" w:rsidRDefault="001C16A7" w:rsidP="001C16A7">
            <w:pPr>
              <w:jc w:val="both"/>
              <w:rPr>
                <w:rFonts w:ascii="Cambria" w:hAnsi="Cambria"/>
              </w:rPr>
            </w:pPr>
          </w:p>
          <w:p w14:paraId="4E7CD33E" w14:textId="77777777" w:rsidR="002C06F8" w:rsidRDefault="002C06F8" w:rsidP="002C06F8">
            <w:pPr>
              <w:pStyle w:val="ListParagraph"/>
              <w:ind w:left="0"/>
              <w:jc w:val="both"/>
              <w:rPr>
                <w:rFonts w:ascii="Cambria" w:hAnsi="Cambria"/>
              </w:rPr>
            </w:pPr>
          </w:p>
          <w:p w14:paraId="502683A8" w14:textId="4D2E6E06" w:rsidR="00DF2B32" w:rsidRPr="00EE6A9B" w:rsidRDefault="002C06F8" w:rsidP="002C06F8">
            <w:pPr>
              <w:pStyle w:val="ListParagraph"/>
              <w:ind w:left="0"/>
              <w:jc w:val="both"/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2. </w:t>
            </w:r>
            <w:r w:rsidR="00DF2B32" w:rsidRPr="00EE6A9B">
              <w:rPr>
                <w:rFonts w:ascii="Cambria" w:hAnsi="Cambria"/>
              </w:rPr>
              <w:t>Find the domain and range of f(x) and the inverse using the graph.</w:t>
            </w:r>
            <w:r w:rsidR="00DF2B32" w:rsidRPr="00EE6A9B">
              <w:rPr>
                <w:rFonts w:ascii="Cambria" w:hAnsi="Cambria"/>
                <w:position w:val="-10"/>
              </w:rPr>
              <w:t xml:space="preserve"> </w:t>
            </w:r>
          </w:p>
          <w:tbl>
            <w:tblPr>
              <w:tblW w:w="0" w:type="auto"/>
              <w:tblInd w:w="72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A0" w:firstRow="1" w:lastRow="0" w:firstColumn="1" w:lastColumn="0" w:noHBand="0" w:noVBand="0"/>
            </w:tblPr>
            <w:tblGrid>
              <w:gridCol w:w="1495"/>
              <w:gridCol w:w="1392"/>
              <w:gridCol w:w="1462"/>
            </w:tblGrid>
            <w:tr w:rsidR="00DF2B32" w:rsidRPr="00EE6A9B" w14:paraId="7712C725" w14:textId="77777777" w:rsidTr="00A93088">
              <w:tc>
                <w:tcPr>
                  <w:tcW w:w="18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6A6A6"/>
                </w:tcPr>
                <w:p w14:paraId="7095B4F2" w14:textId="77777777" w:rsidR="00DF2B32" w:rsidRPr="00EE6A9B" w:rsidRDefault="00DF2B32" w:rsidP="00A93088">
                  <w:pPr>
                    <w:pStyle w:val="ListParagraph"/>
                    <w:ind w:left="0"/>
                    <w:jc w:val="both"/>
                    <w:rPr>
                      <w:rFonts w:ascii="Cambria" w:hAnsi="Cambria"/>
                    </w:rPr>
                  </w:pPr>
                  <w:r w:rsidRPr="00EE6A9B">
                    <w:rPr>
                      <w:rFonts w:ascii="Cambria" w:hAnsi="Cambria"/>
                    </w:rPr>
                    <w:t>----------</w:t>
                  </w:r>
                </w:p>
              </w:tc>
              <w:tc>
                <w:tcPr>
                  <w:tcW w:w="18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A4B9DDA" w14:textId="77777777" w:rsidR="00DF2B32" w:rsidRPr="00EE6A9B" w:rsidRDefault="00DF2B32" w:rsidP="00A93088">
                  <w:pPr>
                    <w:pStyle w:val="ListParagraph"/>
                    <w:ind w:left="0"/>
                    <w:jc w:val="both"/>
                    <w:rPr>
                      <w:rFonts w:ascii="Cambria" w:hAnsi="Cambria"/>
                    </w:rPr>
                  </w:pPr>
                  <w:r w:rsidRPr="00EE6A9B">
                    <w:rPr>
                      <w:rFonts w:ascii="Cambria" w:hAnsi="Cambria"/>
                      <w:position w:val="-10"/>
                    </w:rPr>
                    <w:object w:dxaOrig="540" w:dyaOrig="320" w14:anchorId="5CB7F85A">
                      <v:shape id="_x0000_i1033" type="#_x0000_t75" style="width:27pt;height:15pt" o:ole="">
                        <v:imagedata r:id="rId23" o:title=""/>
                      </v:shape>
                      <o:OLEObject Type="Embed" ProgID="Equation.3" ShapeID="_x0000_i1033" DrawAspect="Content" ObjectID="_1488601222" r:id="rId24"/>
                    </w:object>
                  </w:r>
                </w:p>
              </w:tc>
              <w:tc>
                <w:tcPr>
                  <w:tcW w:w="18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1F38A71" w14:textId="77777777" w:rsidR="00DF2B32" w:rsidRPr="00EE6A9B" w:rsidRDefault="00DF2B32" w:rsidP="00A93088">
                  <w:pPr>
                    <w:pStyle w:val="ListParagraph"/>
                    <w:ind w:left="0"/>
                    <w:jc w:val="both"/>
                    <w:rPr>
                      <w:rFonts w:ascii="Cambria" w:hAnsi="Cambria"/>
                    </w:rPr>
                  </w:pPr>
                  <w:r w:rsidRPr="00EE6A9B">
                    <w:rPr>
                      <w:rFonts w:ascii="Cambria" w:hAnsi="Cambria"/>
                      <w:position w:val="-10"/>
                    </w:rPr>
                    <w:object w:dxaOrig="720" w:dyaOrig="360" w14:anchorId="18BF7EDF">
                      <v:shape id="_x0000_i1034" type="#_x0000_t75" style="width:36pt;height:16.5pt" o:ole="">
                        <v:imagedata r:id="rId8" o:title=""/>
                      </v:shape>
                      <o:OLEObject Type="Embed" ProgID="Equation.3" ShapeID="_x0000_i1034" DrawAspect="Content" ObjectID="_1488601223" r:id="rId25"/>
                    </w:object>
                  </w:r>
                </w:p>
              </w:tc>
            </w:tr>
            <w:tr w:rsidR="00DF2B32" w:rsidRPr="00EE6A9B" w14:paraId="06878044" w14:textId="77777777" w:rsidTr="00A93088">
              <w:tc>
                <w:tcPr>
                  <w:tcW w:w="18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66EDC31" w14:textId="77777777" w:rsidR="00DF2B32" w:rsidRPr="00EE6A9B" w:rsidRDefault="00DF2B32" w:rsidP="00A93088">
                  <w:pPr>
                    <w:pStyle w:val="ListParagraph"/>
                    <w:ind w:left="0"/>
                    <w:jc w:val="both"/>
                    <w:rPr>
                      <w:rFonts w:ascii="Cambria" w:hAnsi="Cambria"/>
                    </w:rPr>
                  </w:pPr>
                  <w:r w:rsidRPr="00EE6A9B">
                    <w:rPr>
                      <w:rFonts w:ascii="Cambria" w:hAnsi="Cambria"/>
                    </w:rPr>
                    <w:t>Domain</w:t>
                  </w:r>
                </w:p>
              </w:tc>
              <w:tc>
                <w:tcPr>
                  <w:tcW w:w="18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602170D" w14:textId="77777777" w:rsidR="00DF2B32" w:rsidRPr="00EE6A9B" w:rsidRDefault="00DF2B32" w:rsidP="00A93088">
                  <w:pPr>
                    <w:pStyle w:val="ListParagraph"/>
                    <w:ind w:left="0"/>
                    <w:jc w:val="both"/>
                    <w:rPr>
                      <w:rFonts w:ascii="Cambria" w:hAnsi="Cambria"/>
                    </w:rPr>
                  </w:pPr>
                </w:p>
              </w:tc>
              <w:tc>
                <w:tcPr>
                  <w:tcW w:w="18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93AF9A2" w14:textId="77777777" w:rsidR="00DF2B32" w:rsidRPr="00EE6A9B" w:rsidRDefault="00DF2B32" w:rsidP="00A93088">
                  <w:pPr>
                    <w:pStyle w:val="ListParagraph"/>
                    <w:ind w:left="0"/>
                    <w:jc w:val="both"/>
                    <w:rPr>
                      <w:rFonts w:ascii="Cambria" w:hAnsi="Cambria"/>
                    </w:rPr>
                  </w:pPr>
                </w:p>
              </w:tc>
            </w:tr>
            <w:tr w:rsidR="00DF2B32" w:rsidRPr="00EE6A9B" w14:paraId="412F1FAC" w14:textId="77777777" w:rsidTr="00A93088">
              <w:tc>
                <w:tcPr>
                  <w:tcW w:w="18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7505DF6" w14:textId="77777777" w:rsidR="00DF2B32" w:rsidRPr="00EE6A9B" w:rsidRDefault="00DF2B32" w:rsidP="00A93088">
                  <w:pPr>
                    <w:pStyle w:val="ListParagraph"/>
                    <w:ind w:left="0"/>
                    <w:jc w:val="both"/>
                    <w:rPr>
                      <w:rFonts w:ascii="Cambria" w:hAnsi="Cambria"/>
                    </w:rPr>
                  </w:pPr>
                  <w:r w:rsidRPr="00EE6A9B">
                    <w:rPr>
                      <w:rFonts w:ascii="Cambria" w:hAnsi="Cambria"/>
                    </w:rPr>
                    <w:t>Range</w:t>
                  </w:r>
                </w:p>
              </w:tc>
              <w:tc>
                <w:tcPr>
                  <w:tcW w:w="18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131751F" w14:textId="77777777" w:rsidR="00DF2B32" w:rsidRPr="00EE6A9B" w:rsidRDefault="00DF2B32" w:rsidP="00A93088">
                  <w:pPr>
                    <w:pStyle w:val="ListParagraph"/>
                    <w:ind w:left="0"/>
                    <w:jc w:val="both"/>
                    <w:rPr>
                      <w:rFonts w:ascii="Cambria" w:hAnsi="Cambria"/>
                    </w:rPr>
                  </w:pPr>
                </w:p>
              </w:tc>
              <w:tc>
                <w:tcPr>
                  <w:tcW w:w="18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166D610" w14:textId="77777777" w:rsidR="00DF2B32" w:rsidRPr="00EE6A9B" w:rsidRDefault="00DF2B32" w:rsidP="00A93088">
                  <w:pPr>
                    <w:pStyle w:val="ListParagraph"/>
                    <w:ind w:left="0"/>
                    <w:jc w:val="both"/>
                    <w:rPr>
                      <w:rFonts w:ascii="Cambria" w:hAnsi="Cambria"/>
                    </w:rPr>
                  </w:pPr>
                </w:p>
              </w:tc>
            </w:tr>
          </w:tbl>
          <w:p w14:paraId="3C1C0292" w14:textId="77777777" w:rsidR="00AE3EB4" w:rsidRDefault="00AE3EB4" w:rsidP="002C06F8">
            <w:pPr>
              <w:pStyle w:val="ListParagraph"/>
              <w:ind w:left="0"/>
              <w:jc w:val="both"/>
              <w:rPr>
                <w:rFonts w:ascii="Cambria" w:hAnsi="Cambria"/>
              </w:rPr>
            </w:pPr>
          </w:p>
          <w:p w14:paraId="40C4F4E2" w14:textId="0DCF1967" w:rsidR="000A2954" w:rsidRDefault="002C06F8" w:rsidP="002C06F8">
            <w:pPr>
              <w:pStyle w:val="ListParagraph"/>
              <w:ind w:left="0"/>
              <w:jc w:val="both"/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3. </w:t>
            </w:r>
            <w:r w:rsidR="00DF2B32" w:rsidRPr="00EE6A9B">
              <w:rPr>
                <w:rFonts w:ascii="Cambria" w:hAnsi="Cambria"/>
              </w:rPr>
              <w:t>What do you notice about the domain and range of each function?</w:t>
            </w:r>
          </w:p>
          <w:p w14:paraId="199B7DF2" w14:textId="77777777" w:rsidR="00AE3EB4" w:rsidRDefault="00AE3EB4" w:rsidP="002C06F8">
            <w:pPr>
              <w:pStyle w:val="ListParagraph"/>
              <w:ind w:left="0"/>
              <w:jc w:val="both"/>
              <w:rPr>
                <w:rFonts w:ascii="Cambria" w:hAnsi="Cambria"/>
              </w:rPr>
            </w:pPr>
          </w:p>
          <w:p w14:paraId="74BE7A9D" w14:textId="6275F2C6" w:rsidR="001C16A7" w:rsidRDefault="009B7341" w:rsidP="009B7341">
            <w:pPr>
              <w:pStyle w:val="ListParagraph"/>
              <w:tabs>
                <w:tab w:val="left" w:pos="2055"/>
              </w:tabs>
              <w:ind w:left="0"/>
              <w:jc w:val="both"/>
              <w:rPr>
                <w:rFonts w:ascii="Cambria" w:hAnsi="Cambria"/>
              </w:rPr>
            </w:pPr>
            <w:r>
              <w:rPr>
                <w:rFonts w:ascii="Cambria" w:hAnsi="Cambria"/>
              </w:rPr>
              <w:tab/>
            </w:r>
            <w:bookmarkStart w:id="0" w:name="_GoBack"/>
            <w:bookmarkEnd w:id="0"/>
          </w:p>
          <w:p w14:paraId="5D0E4F45" w14:textId="4C938EC8" w:rsidR="002C06F8" w:rsidRDefault="002C06F8" w:rsidP="002C06F8">
            <w:pPr>
              <w:pStyle w:val="ListParagraph"/>
              <w:ind w:left="0"/>
              <w:jc w:val="both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4. Find the x- and y- intercepts of each function.</w:t>
            </w:r>
          </w:p>
          <w:tbl>
            <w:tblPr>
              <w:tblW w:w="0" w:type="auto"/>
              <w:tblInd w:w="72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A0" w:firstRow="1" w:lastRow="0" w:firstColumn="1" w:lastColumn="0" w:noHBand="0" w:noVBand="0"/>
            </w:tblPr>
            <w:tblGrid>
              <w:gridCol w:w="1534"/>
              <w:gridCol w:w="1370"/>
              <w:gridCol w:w="1445"/>
            </w:tblGrid>
            <w:tr w:rsidR="00C36039" w:rsidRPr="00EE6A9B" w14:paraId="5B2524AE" w14:textId="77777777" w:rsidTr="00B77971">
              <w:tc>
                <w:tcPr>
                  <w:tcW w:w="18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6A6A6"/>
                </w:tcPr>
                <w:p w14:paraId="0EA430E7" w14:textId="77777777" w:rsidR="00C36039" w:rsidRPr="00EE6A9B" w:rsidRDefault="00C36039" w:rsidP="00B77971">
                  <w:pPr>
                    <w:pStyle w:val="ListParagraph"/>
                    <w:ind w:left="0"/>
                    <w:jc w:val="both"/>
                    <w:rPr>
                      <w:rFonts w:ascii="Cambria" w:hAnsi="Cambria"/>
                    </w:rPr>
                  </w:pPr>
                  <w:r w:rsidRPr="00EE6A9B">
                    <w:rPr>
                      <w:rFonts w:ascii="Cambria" w:hAnsi="Cambria"/>
                    </w:rPr>
                    <w:t>----------</w:t>
                  </w:r>
                </w:p>
              </w:tc>
              <w:tc>
                <w:tcPr>
                  <w:tcW w:w="18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BF4CD62" w14:textId="77777777" w:rsidR="00C36039" w:rsidRPr="00EE6A9B" w:rsidRDefault="00C36039" w:rsidP="00B77971">
                  <w:pPr>
                    <w:pStyle w:val="ListParagraph"/>
                    <w:ind w:left="0"/>
                    <w:jc w:val="both"/>
                    <w:rPr>
                      <w:rFonts w:ascii="Cambria" w:hAnsi="Cambria"/>
                    </w:rPr>
                  </w:pPr>
                  <w:r w:rsidRPr="00EE6A9B">
                    <w:rPr>
                      <w:rFonts w:ascii="Cambria" w:hAnsi="Cambria"/>
                      <w:position w:val="-10"/>
                    </w:rPr>
                    <w:object w:dxaOrig="540" w:dyaOrig="320" w14:anchorId="1A751F53">
                      <v:shape id="_x0000_i1035" type="#_x0000_t75" style="width:27pt;height:15pt" o:ole="">
                        <v:imagedata r:id="rId23" o:title=""/>
                      </v:shape>
                      <o:OLEObject Type="Embed" ProgID="Equation.3" ShapeID="_x0000_i1035" DrawAspect="Content" ObjectID="_1488601224" r:id="rId26"/>
                    </w:object>
                  </w:r>
                </w:p>
              </w:tc>
              <w:tc>
                <w:tcPr>
                  <w:tcW w:w="18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977FCAD" w14:textId="77777777" w:rsidR="00C36039" w:rsidRPr="00EE6A9B" w:rsidRDefault="00C36039" w:rsidP="00B77971">
                  <w:pPr>
                    <w:pStyle w:val="ListParagraph"/>
                    <w:ind w:left="0"/>
                    <w:jc w:val="both"/>
                    <w:rPr>
                      <w:rFonts w:ascii="Cambria" w:hAnsi="Cambria"/>
                    </w:rPr>
                  </w:pPr>
                  <w:r w:rsidRPr="00EE6A9B">
                    <w:rPr>
                      <w:rFonts w:ascii="Cambria" w:hAnsi="Cambria"/>
                      <w:position w:val="-10"/>
                    </w:rPr>
                    <w:object w:dxaOrig="720" w:dyaOrig="360" w14:anchorId="1A3F6F79">
                      <v:shape id="_x0000_i1036" type="#_x0000_t75" style="width:36pt;height:16.5pt" o:ole="">
                        <v:imagedata r:id="rId8" o:title=""/>
                      </v:shape>
                      <o:OLEObject Type="Embed" ProgID="Equation.3" ShapeID="_x0000_i1036" DrawAspect="Content" ObjectID="_1488601225" r:id="rId27"/>
                    </w:object>
                  </w:r>
                </w:p>
              </w:tc>
            </w:tr>
            <w:tr w:rsidR="00C36039" w:rsidRPr="00EE6A9B" w14:paraId="564D13D2" w14:textId="77777777" w:rsidTr="00B77971">
              <w:tc>
                <w:tcPr>
                  <w:tcW w:w="18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AFD0B04" w14:textId="7996DD1A" w:rsidR="00C36039" w:rsidRPr="00EE6A9B" w:rsidRDefault="00C36039" w:rsidP="00B77971">
                  <w:pPr>
                    <w:pStyle w:val="ListParagraph"/>
                    <w:ind w:left="0"/>
                    <w:jc w:val="both"/>
                    <w:rPr>
                      <w:rFonts w:ascii="Cambria" w:hAnsi="Cambria"/>
                    </w:rPr>
                  </w:pPr>
                  <w:r>
                    <w:rPr>
                      <w:rFonts w:ascii="Cambria" w:hAnsi="Cambria"/>
                    </w:rPr>
                    <w:t>x – intercept</w:t>
                  </w:r>
                </w:p>
              </w:tc>
              <w:tc>
                <w:tcPr>
                  <w:tcW w:w="18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89C7032" w14:textId="77777777" w:rsidR="00C36039" w:rsidRPr="00EE6A9B" w:rsidRDefault="00C36039" w:rsidP="00B77971">
                  <w:pPr>
                    <w:pStyle w:val="ListParagraph"/>
                    <w:ind w:left="0"/>
                    <w:jc w:val="both"/>
                    <w:rPr>
                      <w:rFonts w:ascii="Cambria" w:hAnsi="Cambria"/>
                    </w:rPr>
                  </w:pPr>
                </w:p>
              </w:tc>
              <w:tc>
                <w:tcPr>
                  <w:tcW w:w="18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488FC8A" w14:textId="77777777" w:rsidR="00C36039" w:rsidRPr="00EE6A9B" w:rsidRDefault="00C36039" w:rsidP="00B77971">
                  <w:pPr>
                    <w:pStyle w:val="ListParagraph"/>
                    <w:ind w:left="0"/>
                    <w:jc w:val="both"/>
                    <w:rPr>
                      <w:rFonts w:ascii="Cambria" w:hAnsi="Cambria"/>
                    </w:rPr>
                  </w:pPr>
                </w:p>
              </w:tc>
            </w:tr>
            <w:tr w:rsidR="00C36039" w:rsidRPr="00EE6A9B" w14:paraId="5EA91D3E" w14:textId="77777777" w:rsidTr="00B77971">
              <w:tc>
                <w:tcPr>
                  <w:tcW w:w="18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5FE4963" w14:textId="35FB3250" w:rsidR="00C36039" w:rsidRPr="00EE6A9B" w:rsidRDefault="00C36039" w:rsidP="00B77971">
                  <w:pPr>
                    <w:pStyle w:val="ListParagraph"/>
                    <w:ind w:left="0"/>
                    <w:jc w:val="both"/>
                    <w:rPr>
                      <w:rFonts w:ascii="Cambria" w:hAnsi="Cambria"/>
                    </w:rPr>
                  </w:pPr>
                  <w:r>
                    <w:rPr>
                      <w:rFonts w:ascii="Cambria" w:hAnsi="Cambria"/>
                    </w:rPr>
                    <w:t>y – intercept</w:t>
                  </w:r>
                </w:p>
              </w:tc>
              <w:tc>
                <w:tcPr>
                  <w:tcW w:w="18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7523C98" w14:textId="77777777" w:rsidR="00C36039" w:rsidRPr="00EE6A9B" w:rsidRDefault="00C36039" w:rsidP="00B77971">
                  <w:pPr>
                    <w:pStyle w:val="ListParagraph"/>
                    <w:ind w:left="0"/>
                    <w:jc w:val="both"/>
                    <w:rPr>
                      <w:rFonts w:ascii="Cambria" w:hAnsi="Cambria"/>
                    </w:rPr>
                  </w:pPr>
                </w:p>
              </w:tc>
              <w:tc>
                <w:tcPr>
                  <w:tcW w:w="18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8EB870F" w14:textId="77777777" w:rsidR="00C36039" w:rsidRPr="00EE6A9B" w:rsidRDefault="00C36039" w:rsidP="00B77971">
                  <w:pPr>
                    <w:pStyle w:val="ListParagraph"/>
                    <w:ind w:left="0"/>
                    <w:jc w:val="both"/>
                    <w:rPr>
                      <w:rFonts w:ascii="Cambria" w:hAnsi="Cambria"/>
                    </w:rPr>
                  </w:pPr>
                </w:p>
              </w:tc>
            </w:tr>
          </w:tbl>
          <w:p w14:paraId="7D3B7DC2" w14:textId="77777777" w:rsidR="00AE3EB4" w:rsidRDefault="00AE3EB4" w:rsidP="002C06F8">
            <w:pPr>
              <w:pStyle w:val="ListParagraph"/>
              <w:ind w:left="0"/>
              <w:jc w:val="both"/>
              <w:rPr>
                <w:rFonts w:ascii="Cambria" w:hAnsi="Cambria"/>
              </w:rPr>
            </w:pPr>
          </w:p>
          <w:p w14:paraId="7567918A" w14:textId="53D96AD1" w:rsidR="00C36039" w:rsidRPr="00EE6A9B" w:rsidRDefault="002C06F8" w:rsidP="002C06F8">
            <w:pPr>
              <w:pStyle w:val="ListParagraph"/>
              <w:ind w:left="0"/>
              <w:jc w:val="both"/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5. </w:t>
            </w:r>
            <w:r w:rsidR="00C36039" w:rsidRPr="00EE6A9B">
              <w:rPr>
                <w:rFonts w:ascii="Cambria" w:hAnsi="Cambria"/>
              </w:rPr>
              <w:t xml:space="preserve">What do you notice about the </w:t>
            </w:r>
            <w:r w:rsidR="00C36039">
              <w:rPr>
                <w:rFonts w:ascii="Cambria" w:hAnsi="Cambria"/>
              </w:rPr>
              <w:t>x-</w:t>
            </w:r>
            <w:r w:rsidR="00C36039" w:rsidRPr="00EE6A9B">
              <w:rPr>
                <w:rFonts w:ascii="Cambria" w:hAnsi="Cambria"/>
              </w:rPr>
              <w:t xml:space="preserve"> and </w:t>
            </w:r>
            <w:r w:rsidR="00C36039">
              <w:rPr>
                <w:rFonts w:ascii="Cambria" w:hAnsi="Cambria"/>
              </w:rPr>
              <w:t>y-</w:t>
            </w:r>
            <w:r w:rsidR="00C36039" w:rsidRPr="00EE6A9B">
              <w:rPr>
                <w:rFonts w:ascii="Cambria" w:hAnsi="Cambria"/>
              </w:rPr>
              <w:t xml:space="preserve"> of </w:t>
            </w:r>
            <w:r w:rsidR="00C36039">
              <w:rPr>
                <w:rFonts w:ascii="Cambria" w:hAnsi="Cambria"/>
              </w:rPr>
              <w:t>intercepts of each function</w:t>
            </w:r>
            <w:r w:rsidR="00C36039" w:rsidRPr="00EE6A9B">
              <w:rPr>
                <w:rFonts w:ascii="Cambria" w:hAnsi="Cambria"/>
              </w:rPr>
              <w:t>?</w:t>
            </w:r>
          </w:p>
          <w:p w14:paraId="4A72E11B" w14:textId="77777777" w:rsidR="00C36039" w:rsidRDefault="00C36039" w:rsidP="001C16A7">
            <w:pPr>
              <w:jc w:val="both"/>
              <w:rPr>
                <w:rFonts w:ascii="Cambria" w:hAnsi="Cambria"/>
              </w:rPr>
            </w:pPr>
          </w:p>
          <w:p w14:paraId="34329D41" w14:textId="77777777" w:rsidR="001C16A7" w:rsidRDefault="001C16A7" w:rsidP="001C16A7">
            <w:pPr>
              <w:jc w:val="both"/>
              <w:rPr>
                <w:rFonts w:ascii="Cambria" w:hAnsi="Cambria"/>
              </w:rPr>
            </w:pPr>
          </w:p>
          <w:p w14:paraId="34106CAC" w14:textId="78C36C6B" w:rsidR="001C16A7" w:rsidRPr="00EE6A9B" w:rsidRDefault="001C16A7" w:rsidP="001C16A7">
            <w:pPr>
              <w:jc w:val="both"/>
              <w:rPr>
                <w:rFonts w:ascii="Cambria" w:hAnsi="Cambria"/>
              </w:rPr>
            </w:pPr>
          </w:p>
        </w:tc>
      </w:tr>
    </w:tbl>
    <w:p w14:paraId="156F951E" w14:textId="188BA3F8" w:rsidR="00DF2B32" w:rsidRPr="00E17815" w:rsidRDefault="00DF2B32" w:rsidP="00201FA9">
      <w:pPr>
        <w:jc w:val="both"/>
        <w:rPr>
          <w:rFonts w:ascii="Cambria" w:hAnsi="Cambria"/>
          <w:b/>
          <w:position w:val="-10"/>
          <w:u w:val="single"/>
        </w:rPr>
      </w:pPr>
    </w:p>
    <w:tbl>
      <w:tblPr>
        <w:tblW w:w="11160" w:type="dxa"/>
        <w:tblInd w:w="-12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871"/>
        <w:gridCol w:w="5289"/>
      </w:tblGrid>
      <w:tr w:rsidR="00201FA9" w:rsidRPr="00EE6A9B" w14:paraId="2553AA4F" w14:textId="77777777" w:rsidTr="0040497A">
        <w:tc>
          <w:tcPr>
            <w:tcW w:w="5691" w:type="dxa"/>
            <w:shd w:val="clear" w:color="auto" w:fill="A6A6A6"/>
          </w:tcPr>
          <w:p w14:paraId="7428AC4D" w14:textId="77777777" w:rsidR="00201FA9" w:rsidRPr="00EE6A9B" w:rsidRDefault="00201FA9" w:rsidP="00C21877">
            <w:pPr>
              <w:jc w:val="both"/>
              <w:rPr>
                <w:rFonts w:ascii="Cambria" w:hAnsi="Cambria"/>
                <w:b/>
              </w:rPr>
            </w:pPr>
            <w:r w:rsidRPr="00EE6A9B">
              <w:rPr>
                <w:rFonts w:ascii="Cambria" w:hAnsi="Cambria"/>
                <w:b/>
              </w:rPr>
              <w:lastRenderedPageBreak/>
              <w:t>Algebraic</w:t>
            </w:r>
          </w:p>
        </w:tc>
        <w:tc>
          <w:tcPr>
            <w:tcW w:w="5469" w:type="dxa"/>
            <w:shd w:val="clear" w:color="auto" w:fill="A6A6A6"/>
          </w:tcPr>
          <w:p w14:paraId="5766FF0E" w14:textId="77777777" w:rsidR="00201FA9" w:rsidRPr="00EE6A9B" w:rsidRDefault="00201FA9" w:rsidP="00C21877">
            <w:pPr>
              <w:jc w:val="both"/>
              <w:rPr>
                <w:rFonts w:ascii="Cambria" w:hAnsi="Cambria"/>
                <w:b/>
              </w:rPr>
            </w:pPr>
            <w:r w:rsidRPr="00EE6A9B">
              <w:rPr>
                <w:rFonts w:ascii="Cambria" w:hAnsi="Cambria"/>
                <w:b/>
              </w:rPr>
              <w:t>Numerical</w:t>
            </w:r>
          </w:p>
        </w:tc>
      </w:tr>
      <w:tr w:rsidR="00201FA9" w:rsidRPr="00EE6A9B" w14:paraId="2F3F62AD" w14:textId="77777777" w:rsidTr="0040497A">
        <w:trPr>
          <w:trHeight w:val="1655"/>
        </w:trPr>
        <w:tc>
          <w:tcPr>
            <w:tcW w:w="5691" w:type="dxa"/>
          </w:tcPr>
          <w:p w14:paraId="15B95399" w14:textId="1A8AA1C2" w:rsidR="00201FA9" w:rsidRPr="00EE6A9B" w:rsidRDefault="00201FA9" w:rsidP="00C21877">
            <w:pPr>
              <w:jc w:val="both"/>
              <w:rPr>
                <w:rFonts w:ascii="Cambria" w:hAnsi="Cambria"/>
              </w:rPr>
            </w:pPr>
            <w:r w:rsidRPr="00EE6A9B">
              <w:rPr>
                <w:rFonts w:ascii="Cambria" w:hAnsi="Cambria"/>
                <w:b/>
                <w:u w:val="single"/>
              </w:rPr>
              <w:t>Directions</w:t>
            </w:r>
            <w:r w:rsidRPr="00EE6A9B">
              <w:rPr>
                <w:rFonts w:ascii="Cambria" w:hAnsi="Cambria"/>
              </w:rPr>
              <w:t xml:space="preserve">: Find the inverse </w:t>
            </w:r>
            <w:r w:rsidRPr="00EE6A9B">
              <w:rPr>
                <w:rFonts w:ascii="Cambria" w:hAnsi="Cambria"/>
                <w:position w:val="-10"/>
              </w:rPr>
              <w:object w:dxaOrig="720" w:dyaOrig="360" w14:anchorId="6BCE754C">
                <v:shape id="_x0000_i1037" type="#_x0000_t75" style="width:36pt;height:16.5pt" o:ole="">
                  <v:imagedata r:id="rId8" o:title=""/>
                </v:shape>
                <o:OLEObject Type="Embed" ProgID="Equation.3" ShapeID="_x0000_i1037" DrawAspect="Content" ObjectID="_1488601226" r:id="rId28"/>
              </w:object>
            </w:r>
            <w:r w:rsidRPr="00EE6A9B">
              <w:rPr>
                <w:rFonts w:ascii="Cambria" w:hAnsi="Cambria"/>
              </w:rPr>
              <w:t xml:space="preserve"> of the function </w:t>
            </w:r>
            <w:r w:rsidR="00B9503E" w:rsidRPr="000B7D2D">
              <w:rPr>
                <w:position w:val="-24"/>
                <w:sz w:val="22"/>
                <w:szCs w:val="22"/>
              </w:rPr>
              <w:object w:dxaOrig="1460" w:dyaOrig="620" w14:anchorId="327DAE0B">
                <v:shape id="_x0000_i1038" type="#_x0000_t75" style="width:70.5pt;height:31.5pt" o:ole="">
                  <v:imagedata r:id="rId29" o:title=""/>
                </v:shape>
                <o:OLEObject Type="Embed" ProgID="Equation.3" ShapeID="_x0000_i1038" DrawAspect="Content" ObjectID="_1488601227" r:id="rId30"/>
              </w:object>
            </w:r>
            <w:r>
              <w:rPr>
                <w:rFonts w:ascii="Cambria" w:hAnsi="Cambria"/>
              </w:rPr>
              <w:t>algebraically.</w:t>
            </w:r>
          </w:p>
          <w:p w14:paraId="01C8BF38" w14:textId="77777777" w:rsidR="00201FA9" w:rsidRPr="00EE6A9B" w:rsidRDefault="00201FA9" w:rsidP="00C21877">
            <w:pPr>
              <w:jc w:val="both"/>
              <w:rPr>
                <w:rFonts w:ascii="Cambria" w:hAnsi="Cambria"/>
              </w:rPr>
            </w:pPr>
          </w:p>
          <w:p w14:paraId="46E23461" w14:textId="77777777" w:rsidR="00E17815" w:rsidRPr="00EE6A9B" w:rsidRDefault="00E17815" w:rsidP="00E17815">
            <w:pPr>
              <w:jc w:val="both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_____________________   _____________________</w:t>
            </w:r>
          </w:p>
          <w:p w14:paraId="6F003637" w14:textId="77777777" w:rsidR="00E17815" w:rsidRPr="00EE6A9B" w:rsidRDefault="00E17815" w:rsidP="00E17815">
            <w:pPr>
              <w:jc w:val="both"/>
              <w:rPr>
                <w:rFonts w:ascii="Cambria" w:hAnsi="Cambria"/>
              </w:rPr>
            </w:pPr>
          </w:p>
          <w:p w14:paraId="762CD908" w14:textId="77777777" w:rsidR="00E17815" w:rsidRPr="00EE6A9B" w:rsidRDefault="00E17815" w:rsidP="00E17815">
            <w:pPr>
              <w:jc w:val="both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_____________________   _____________________</w:t>
            </w:r>
          </w:p>
          <w:p w14:paraId="0D5C8863" w14:textId="77777777" w:rsidR="00201FA9" w:rsidRPr="00EE6A9B" w:rsidRDefault="00201FA9" w:rsidP="00C21877">
            <w:pPr>
              <w:jc w:val="both"/>
              <w:rPr>
                <w:rFonts w:ascii="Cambria" w:hAnsi="Cambria"/>
              </w:rPr>
            </w:pPr>
          </w:p>
          <w:p w14:paraId="31E8E48E" w14:textId="77777777" w:rsidR="00201FA9" w:rsidRPr="00EE6A9B" w:rsidRDefault="00201FA9" w:rsidP="00C21877">
            <w:pPr>
              <w:jc w:val="both"/>
              <w:rPr>
                <w:rFonts w:ascii="Cambria" w:hAnsi="Cambria"/>
              </w:rPr>
            </w:pPr>
          </w:p>
          <w:p w14:paraId="3D4DC8FE" w14:textId="77777777" w:rsidR="00201FA9" w:rsidRPr="00EE6A9B" w:rsidRDefault="00201FA9" w:rsidP="00C21877">
            <w:pPr>
              <w:jc w:val="both"/>
              <w:rPr>
                <w:rFonts w:ascii="Cambria" w:hAnsi="Cambria"/>
              </w:rPr>
            </w:pPr>
          </w:p>
        </w:tc>
        <w:tc>
          <w:tcPr>
            <w:tcW w:w="5469" w:type="dxa"/>
            <w:vMerge w:val="restart"/>
          </w:tcPr>
          <w:p w14:paraId="21ECEEBC" w14:textId="4B19D992" w:rsidR="00201FA9" w:rsidRDefault="00201FA9" w:rsidP="00C21877">
            <w:pPr>
              <w:jc w:val="both"/>
              <w:rPr>
                <w:rFonts w:ascii="Cambria" w:hAnsi="Cambria"/>
              </w:rPr>
            </w:pPr>
            <w:r w:rsidRPr="00EE6A9B">
              <w:rPr>
                <w:rFonts w:ascii="Cambria" w:hAnsi="Cambria"/>
              </w:rPr>
              <w:t xml:space="preserve">Complete a table of value for </w:t>
            </w:r>
            <w:r w:rsidRPr="00EE6A9B">
              <w:rPr>
                <w:rFonts w:ascii="Cambria" w:hAnsi="Cambria"/>
                <w:position w:val="-10"/>
              </w:rPr>
              <w:object w:dxaOrig="540" w:dyaOrig="320" w14:anchorId="6D6B9A5C">
                <v:shape id="_x0000_i1039" type="#_x0000_t75" style="width:27pt;height:15pt" o:ole="">
                  <v:imagedata r:id="rId12" o:title=""/>
                </v:shape>
                <o:OLEObject Type="Embed" ProgID="Equation.3" ShapeID="_x0000_i1039" DrawAspect="Content" ObjectID="_1488601228" r:id="rId31"/>
              </w:object>
            </w:r>
            <w:r>
              <w:rPr>
                <w:rFonts w:ascii="Cambria" w:hAnsi="Cambria"/>
              </w:rPr>
              <w:t xml:space="preserve"> </w:t>
            </w:r>
            <w:proofErr w:type="spellStart"/>
            <w:proofErr w:type="gramStart"/>
            <w:r w:rsidRPr="00EE6A9B">
              <w:rPr>
                <w:rFonts w:ascii="Cambria" w:hAnsi="Cambria"/>
              </w:rPr>
              <w:t>and</w:t>
            </w:r>
            <w:proofErr w:type="spellEnd"/>
            <w:r w:rsidRPr="00EE6A9B">
              <w:rPr>
                <w:rFonts w:ascii="Cambria" w:hAnsi="Cambria"/>
              </w:rPr>
              <w:t xml:space="preserve"> </w:t>
            </w:r>
            <w:proofErr w:type="gramEnd"/>
            <w:r w:rsidRPr="00EE6A9B">
              <w:rPr>
                <w:rFonts w:ascii="Cambria" w:hAnsi="Cambria"/>
                <w:position w:val="-10"/>
              </w:rPr>
              <w:object w:dxaOrig="720" w:dyaOrig="360" w14:anchorId="540DAFB6">
                <v:shape id="_x0000_i1040" type="#_x0000_t75" style="width:36pt;height:16.5pt" o:ole="">
                  <v:imagedata r:id="rId8" o:title=""/>
                </v:shape>
                <o:OLEObject Type="Embed" ProgID="Equation.3" ShapeID="_x0000_i1040" DrawAspect="Content" ObjectID="_1488601229" r:id="rId32"/>
              </w:object>
            </w:r>
            <w:r w:rsidRPr="00EE6A9B">
              <w:rPr>
                <w:rFonts w:ascii="Cambria" w:hAnsi="Cambria"/>
              </w:rPr>
              <w:t>.</w:t>
            </w:r>
          </w:p>
          <w:p w14:paraId="39BCA010" w14:textId="77777777" w:rsidR="00E17815" w:rsidRPr="00EE6A9B" w:rsidRDefault="00E17815" w:rsidP="00C21877">
            <w:pPr>
              <w:jc w:val="both"/>
              <w:rPr>
                <w:rFonts w:ascii="Cambria" w:hAnsi="Cambria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919"/>
              <w:gridCol w:w="514"/>
              <w:gridCol w:w="669"/>
              <w:gridCol w:w="670"/>
              <w:gridCol w:w="670"/>
              <w:gridCol w:w="670"/>
            </w:tblGrid>
            <w:tr w:rsidR="00201FA9" w:rsidRPr="00EE6A9B" w14:paraId="09D70D81" w14:textId="77777777" w:rsidTr="00E17815">
              <w:tc>
                <w:tcPr>
                  <w:tcW w:w="9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98F62E3" w14:textId="77777777" w:rsidR="00201FA9" w:rsidRPr="00EE6A9B" w:rsidRDefault="00201FA9" w:rsidP="00C21877">
                  <w:pPr>
                    <w:jc w:val="both"/>
                    <w:rPr>
                      <w:rFonts w:ascii="Cambria" w:hAnsi="Cambria"/>
                    </w:rPr>
                  </w:pPr>
                  <w:r w:rsidRPr="00EE6A9B">
                    <w:rPr>
                      <w:rFonts w:ascii="Cambria" w:hAnsi="Cambria"/>
                    </w:rPr>
                    <w:t>x</w:t>
                  </w:r>
                </w:p>
              </w:tc>
              <w:tc>
                <w:tcPr>
                  <w:tcW w:w="5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CD167F9" w14:textId="6D2FE5C4" w:rsidR="00201FA9" w:rsidRPr="00EE6A9B" w:rsidRDefault="00201FA9" w:rsidP="00E17815">
                  <w:pPr>
                    <w:jc w:val="both"/>
                    <w:rPr>
                      <w:rFonts w:ascii="Cambria" w:hAnsi="Cambria"/>
                    </w:rPr>
                  </w:pPr>
                </w:p>
              </w:tc>
              <w:tc>
                <w:tcPr>
                  <w:tcW w:w="6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88E7633" w14:textId="250D13E7" w:rsidR="00201FA9" w:rsidRPr="00EE6A9B" w:rsidRDefault="00201FA9" w:rsidP="00C21877">
                  <w:pPr>
                    <w:jc w:val="both"/>
                    <w:rPr>
                      <w:rFonts w:ascii="Cambria" w:hAnsi="Cambria"/>
                    </w:rPr>
                  </w:pPr>
                </w:p>
              </w:tc>
              <w:tc>
                <w:tcPr>
                  <w:tcW w:w="6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C596BF4" w14:textId="22BC18B8" w:rsidR="00201FA9" w:rsidRPr="00EE6A9B" w:rsidRDefault="00201FA9" w:rsidP="00C21877">
                  <w:pPr>
                    <w:jc w:val="both"/>
                    <w:rPr>
                      <w:rFonts w:ascii="Cambria" w:hAnsi="Cambria"/>
                    </w:rPr>
                  </w:pPr>
                </w:p>
              </w:tc>
              <w:tc>
                <w:tcPr>
                  <w:tcW w:w="6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D8F38FE" w14:textId="6BBF3E0B" w:rsidR="00201FA9" w:rsidRPr="00EE6A9B" w:rsidRDefault="00201FA9" w:rsidP="00C21877">
                  <w:pPr>
                    <w:jc w:val="both"/>
                    <w:rPr>
                      <w:rFonts w:ascii="Cambria" w:hAnsi="Cambria"/>
                    </w:rPr>
                  </w:pPr>
                </w:p>
              </w:tc>
              <w:tc>
                <w:tcPr>
                  <w:tcW w:w="6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A8A61CE" w14:textId="78BFA8E4" w:rsidR="00201FA9" w:rsidRPr="00EE6A9B" w:rsidRDefault="00201FA9" w:rsidP="00C21877">
                  <w:pPr>
                    <w:jc w:val="both"/>
                    <w:rPr>
                      <w:rFonts w:ascii="Cambria" w:hAnsi="Cambria"/>
                    </w:rPr>
                  </w:pPr>
                </w:p>
              </w:tc>
            </w:tr>
            <w:tr w:rsidR="00201FA9" w:rsidRPr="00EE6A9B" w14:paraId="475B8525" w14:textId="77777777" w:rsidTr="00E17815">
              <w:tc>
                <w:tcPr>
                  <w:tcW w:w="9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A2DD666" w14:textId="77777777" w:rsidR="00201FA9" w:rsidRPr="00EE6A9B" w:rsidRDefault="00201FA9" w:rsidP="00C21877">
                  <w:pPr>
                    <w:jc w:val="both"/>
                    <w:rPr>
                      <w:rFonts w:ascii="Cambria" w:hAnsi="Cambria"/>
                    </w:rPr>
                  </w:pPr>
                  <w:r w:rsidRPr="00EE6A9B">
                    <w:rPr>
                      <w:rFonts w:ascii="Cambria" w:hAnsi="Cambria"/>
                      <w:position w:val="-10"/>
                    </w:rPr>
                    <w:object w:dxaOrig="540" w:dyaOrig="320" w14:anchorId="2C1AAF5C">
                      <v:shape id="_x0000_i1041" type="#_x0000_t75" style="width:27pt;height:15pt" o:ole="">
                        <v:imagedata r:id="rId15" o:title=""/>
                      </v:shape>
                      <o:OLEObject Type="Embed" ProgID="Equation.3" ShapeID="_x0000_i1041" DrawAspect="Content" ObjectID="_1488601230" r:id="rId33"/>
                    </w:object>
                  </w:r>
                </w:p>
              </w:tc>
              <w:tc>
                <w:tcPr>
                  <w:tcW w:w="5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B86B3EF" w14:textId="77777777" w:rsidR="00201FA9" w:rsidRPr="00EE6A9B" w:rsidRDefault="00201FA9" w:rsidP="00C21877">
                  <w:pPr>
                    <w:jc w:val="both"/>
                    <w:rPr>
                      <w:rFonts w:ascii="Cambria" w:hAnsi="Cambria"/>
                    </w:rPr>
                  </w:pPr>
                </w:p>
              </w:tc>
              <w:tc>
                <w:tcPr>
                  <w:tcW w:w="6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9B1D076" w14:textId="77777777" w:rsidR="00201FA9" w:rsidRPr="00EE6A9B" w:rsidRDefault="00201FA9" w:rsidP="00C21877">
                  <w:pPr>
                    <w:jc w:val="both"/>
                    <w:rPr>
                      <w:rFonts w:ascii="Cambria" w:hAnsi="Cambria"/>
                    </w:rPr>
                  </w:pPr>
                </w:p>
              </w:tc>
              <w:tc>
                <w:tcPr>
                  <w:tcW w:w="6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5970347" w14:textId="77777777" w:rsidR="00201FA9" w:rsidRPr="00EE6A9B" w:rsidRDefault="00201FA9" w:rsidP="00C21877">
                  <w:pPr>
                    <w:jc w:val="both"/>
                    <w:rPr>
                      <w:rFonts w:ascii="Cambria" w:hAnsi="Cambria"/>
                    </w:rPr>
                  </w:pPr>
                </w:p>
              </w:tc>
              <w:tc>
                <w:tcPr>
                  <w:tcW w:w="6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D658E6A" w14:textId="77777777" w:rsidR="00201FA9" w:rsidRPr="00EE6A9B" w:rsidRDefault="00201FA9" w:rsidP="00C21877">
                  <w:pPr>
                    <w:jc w:val="both"/>
                    <w:rPr>
                      <w:rFonts w:ascii="Cambria" w:hAnsi="Cambria"/>
                    </w:rPr>
                  </w:pPr>
                </w:p>
              </w:tc>
              <w:tc>
                <w:tcPr>
                  <w:tcW w:w="6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C154742" w14:textId="77777777" w:rsidR="00201FA9" w:rsidRPr="00EE6A9B" w:rsidRDefault="00201FA9" w:rsidP="00C21877">
                  <w:pPr>
                    <w:jc w:val="both"/>
                    <w:rPr>
                      <w:rFonts w:ascii="Cambria" w:hAnsi="Cambria"/>
                    </w:rPr>
                  </w:pPr>
                </w:p>
              </w:tc>
            </w:tr>
          </w:tbl>
          <w:p w14:paraId="1D0FB1F0" w14:textId="77777777" w:rsidR="00201FA9" w:rsidRPr="00EE6A9B" w:rsidRDefault="00201FA9" w:rsidP="00C21877">
            <w:pPr>
              <w:rPr>
                <w:vanish/>
              </w:rPr>
            </w:pPr>
          </w:p>
          <w:p w14:paraId="7E2A0153" w14:textId="77777777" w:rsidR="00201FA9" w:rsidRDefault="00201FA9" w:rsidP="00C21877">
            <w:pPr>
              <w:jc w:val="both"/>
              <w:rPr>
                <w:rFonts w:ascii="Cambria" w:hAnsi="Cambria"/>
              </w:rPr>
            </w:pPr>
          </w:p>
          <w:tbl>
            <w:tblPr>
              <w:tblpPr w:leftFromText="180" w:rightFromText="180" w:vertAnchor="text" w:horzAnchor="margin" w:tblpY="-150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956"/>
              <w:gridCol w:w="626"/>
              <w:gridCol w:w="815"/>
              <w:gridCol w:w="537"/>
              <w:gridCol w:w="808"/>
              <w:gridCol w:w="482"/>
            </w:tblGrid>
            <w:tr w:rsidR="00201FA9" w:rsidRPr="00EE6A9B" w14:paraId="511B7157" w14:textId="77777777" w:rsidTr="00C21877">
              <w:tc>
                <w:tcPr>
                  <w:tcW w:w="9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C81D5C0" w14:textId="77777777" w:rsidR="00201FA9" w:rsidRPr="00EE6A9B" w:rsidRDefault="00201FA9" w:rsidP="00C21877">
                  <w:pPr>
                    <w:jc w:val="both"/>
                    <w:rPr>
                      <w:rFonts w:ascii="Cambria" w:hAnsi="Cambria"/>
                    </w:rPr>
                  </w:pPr>
                  <w:r w:rsidRPr="00EE6A9B">
                    <w:rPr>
                      <w:rFonts w:ascii="Cambria" w:hAnsi="Cambria"/>
                    </w:rPr>
                    <w:t>x</w:t>
                  </w:r>
                </w:p>
              </w:tc>
              <w:tc>
                <w:tcPr>
                  <w:tcW w:w="6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BF1DF53" w14:textId="467DB43A" w:rsidR="00201FA9" w:rsidRPr="00EE6A9B" w:rsidRDefault="00E17815" w:rsidP="00C21877">
                  <w:pPr>
                    <w:jc w:val="both"/>
                    <w:rPr>
                      <w:rFonts w:ascii="Cambria" w:hAnsi="Cambria"/>
                    </w:rPr>
                  </w:pPr>
                  <w:r>
                    <w:rPr>
                      <w:rFonts w:ascii="Cambria" w:hAnsi="Cambria"/>
                    </w:rPr>
                    <w:t>-1</w:t>
                  </w:r>
                </w:p>
              </w:tc>
              <w:tc>
                <w:tcPr>
                  <w:tcW w:w="8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9112BF2" w14:textId="5F77FA72" w:rsidR="00201FA9" w:rsidRPr="00EE6A9B" w:rsidRDefault="00E17815" w:rsidP="00C21877">
                  <w:pPr>
                    <w:jc w:val="both"/>
                    <w:rPr>
                      <w:rFonts w:ascii="Cambria" w:hAnsi="Cambria"/>
                    </w:rPr>
                  </w:pPr>
                  <w:r>
                    <w:rPr>
                      <w:rFonts w:ascii="Cambria" w:hAnsi="Cambria"/>
                    </w:rPr>
                    <w:t>2</w:t>
                  </w:r>
                </w:p>
              </w:tc>
              <w:tc>
                <w:tcPr>
                  <w:tcW w:w="5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2CFD6FB" w14:textId="18CFDE67" w:rsidR="00201FA9" w:rsidRPr="00EE6A9B" w:rsidRDefault="00E17815" w:rsidP="00C21877">
                  <w:pPr>
                    <w:jc w:val="both"/>
                    <w:rPr>
                      <w:rFonts w:ascii="Cambria" w:hAnsi="Cambria"/>
                    </w:rPr>
                  </w:pPr>
                  <w:r>
                    <w:rPr>
                      <w:rFonts w:ascii="Cambria" w:hAnsi="Cambria"/>
                    </w:rPr>
                    <w:t>5</w:t>
                  </w:r>
                </w:p>
              </w:tc>
              <w:tc>
                <w:tcPr>
                  <w:tcW w:w="8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A771C85" w14:textId="7993D9F9" w:rsidR="00201FA9" w:rsidRPr="00EE6A9B" w:rsidRDefault="00E17815" w:rsidP="00C21877">
                  <w:pPr>
                    <w:jc w:val="both"/>
                    <w:rPr>
                      <w:rFonts w:ascii="Cambria" w:hAnsi="Cambria"/>
                    </w:rPr>
                  </w:pPr>
                  <w:r>
                    <w:rPr>
                      <w:rFonts w:ascii="Cambria" w:hAnsi="Cambria"/>
                    </w:rPr>
                    <w:t>8</w:t>
                  </w:r>
                </w:p>
              </w:tc>
              <w:tc>
                <w:tcPr>
                  <w:tcW w:w="3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68E0325" w14:textId="381E2D61" w:rsidR="00201FA9" w:rsidRPr="00EE6A9B" w:rsidRDefault="00E17815" w:rsidP="00C21877">
                  <w:pPr>
                    <w:jc w:val="both"/>
                    <w:rPr>
                      <w:rFonts w:ascii="Cambria" w:hAnsi="Cambria"/>
                    </w:rPr>
                  </w:pPr>
                  <w:r>
                    <w:rPr>
                      <w:rFonts w:ascii="Cambria" w:hAnsi="Cambria"/>
                    </w:rPr>
                    <w:t>11</w:t>
                  </w:r>
                </w:p>
              </w:tc>
            </w:tr>
            <w:tr w:rsidR="00201FA9" w:rsidRPr="00EE6A9B" w14:paraId="599AF88A" w14:textId="77777777" w:rsidTr="00C21877">
              <w:tc>
                <w:tcPr>
                  <w:tcW w:w="9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4D7FAB6" w14:textId="77777777" w:rsidR="00201FA9" w:rsidRPr="00EE6A9B" w:rsidRDefault="00201FA9" w:rsidP="00C21877">
                  <w:pPr>
                    <w:jc w:val="both"/>
                    <w:rPr>
                      <w:rFonts w:ascii="Cambria" w:hAnsi="Cambria"/>
                    </w:rPr>
                  </w:pPr>
                  <w:r w:rsidRPr="00EE6A9B">
                    <w:rPr>
                      <w:rFonts w:ascii="Cambria" w:hAnsi="Cambria"/>
                      <w:position w:val="-10"/>
                    </w:rPr>
                    <w:object w:dxaOrig="740" w:dyaOrig="360" w14:anchorId="16C638E3">
                      <v:shape id="_x0000_i1042" type="#_x0000_t75" style="width:36pt;height:16.5pt" o:ole="">
                        <v:imagedata r:id="rId17" o:title=""/>
                      </v:shape>
                      <o:OLEObject Type="Embed" ProgID="Equation.3" ShapeID="_x0000_i1042" DrawAspect="Content" ObjectID="_1488601231" r:id="rId34"/>
                    </w:object>
                  </w:r>
                </w:p>
              </w:tc>
              <w:tc>
                <w:tcPr>
                  <w:tcW w:w="6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CB9E55F" w14:textId="77777777" w:rsidR="00201FA9" w:rsidRPr="00EE6A9B" w:rsidRDefault="00201FA9" w:rsidP="00C21877">
                  <w:pPr>
                    <w:jc w:val="both"/>
                    <w:rPr>
                      <w:rFonts w:ascii="Cambria" w:hAnsi="Cambria"/>
                    </w:rPr>
                  </w:pPr>
                </w:p>
              </w:tc>
              <w:tc>
                <w:tcPr>
                  <w:tcW w:w="8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2A12B67" w14:textId="77777777" w:rsidR="00201FA9" w:rsidRPr="00EE6A9B" w:rsidRDefault="00201FA9" w:rsidP="00C21877">
                  <w:pPr>
                    <w:jc w:val="both"/>
                    <w:rPr>
                      <w:rFonts w:ascii="Cambria" w:hAnsi="Cambria"/>
                    </w:rPr>
                  </w:pPr>
                </w:p>
              </w:tc>
              <w:tc>
                <w:tcPr>
                  <w:tcW w:w="5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C0AE99C" w14:textId="77777777" w:rsidR="00201FA9" w:rsidRPr="00EE6A9B" w:rsidRDefault="00201FA9" w:rsidP="00C21877">
                  <w:pPr>
                    <w:jc w:val="both"/>
                    <w:rPr>
                      <w:rFonts w:ascii="Cambria" w:hAnsi="Cambria"/>
                    </w:rPr>
                  </w:pPr>
                </w:p>
              </w:tc>
              <w:tc>
                <w:tcPr>
                  <w:tcW w:w="8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9B0BB53" w14:textId="77777777" w:rsidR="00201FA9" w:rsidRPr="00EE6A9B" w:rsidRDefault="00201FA9" w:rsidP="00C21877">
                  <w:pPr>
                    <w:jc w:val="both"/>
                    <w:rPr>
                      <w:rFonts w:ascii="Cambria" w:hAnsi="Cambria"/>
                    </w:rPr>
                  </w:pPr>
                </w:p>
              </w:tc>
              <w:tc>
                <w:tcPr>
                  <w:tcW w:w="3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C0F14BA" w14:textId="77777777" w:rsidR="00201FA9" w:rsidRPr="00EE6A9B" w:rsidRDefault="00201FA9" w:rsidP="00C21877">
                  <w:pPr>
                    <w:jc w:val="both"/>
                    <w:rPr>
                      <w:rFonts w:ascii="Cambria" w:hAnsi="Cambria"/>
                    </w:rPr>
                  </w:pPr>
                </w:p>
              </w:tc>
            </w:tr>
          </w:tbl>
          <w:p w14:paraId="293D9F39" w14:textId="77777777" w:rsidR="00201FA9" w:rsidRDefault="00201FA9" w:rsidP="00C21877">
            <w:pPr>
              <w:jc w:val="both"/>
              <w:rPr>
                <w:rFonts w:ascii="Cambria" w:hAnsi="Cambria"/>
              </w:rPr>
            </w:pPr>
          </w:p>
          <w:p w14:paraId="3C12266C" w14:textId="77777777" w:rsidR="00201FA9" w:rsidRDefault="00201FA9" w:rsidP="00C21877">
            <w:pPr>
              <w:pStyle w:val="ListParagraph"/>
              <w:ind w:left="360"/>
              <w:jc w:val="both"/>
              <w:rPr>
                <w:rFonts w:ascii="Cambria" w:hAnsi="Cambria"/>
              </w:rPr>
            </w:pPr>
          </w:p>
          <w:p w14:paraId="1F58D979" w14:textId="77777777" w:rsidR="00201FA9" w:rsidRDefault="00201FA9" w:rsidP="00C21877">
            <w:pPr>
              <w:pStyle w:val="ListParagraph"/>
              <w:ind w:left="360"/>
              <w:jc w:val="both"/>
              <w:rPr>
                <w:rFonts w:ascii="Cambria" w:hAnsi="Cambria"/>
              </w:rPr>
            </w:pPr>
          </w:p>
          <w:p w14:paraId="2E9BC170" w14:textId="77777777" w:rsidR="00201FA9" w:rsidRPr="00EE6A9B" w:rsidRDefault="00201FA9" w:rsidP="00C21877">
            <w:pPr>
              <w:pStyle w:val="ListParagraph"/>
              <w:ind w:left="0"/>
              <w:jc w:val="both"/>
              <w:rPr>
                <w:rFonts w:ascii="Cambria" w:hAnsi="Cambria"/>
              </w:rPr>
            </w:pPr>
            <w:r w:rsidRPr="00EE6A9B">
              <w:rPr>
                <w:rFonts w:ascii="Cambria" w:hAnsi="Cambria"/>
              </w:rPr>
              <w:t>How did you find the x-values in the second table?</w:t>
            </w:r>
          </w:p>
          <w:p w14:paraId="7E5F7604" w14:textId="77777777" w:rsidR="00201FA9" w:rsidRPr="00EE6A9B" w:rsidRDefault="00201FA9" w:rsidP="001C16A7">
            <w:pPr>
              <w:jc w:val="both"/>
              <w:rPr>
                <w:rFonts w:ascii="Cambria" w:hAnsi="Cambria"/>
              </w:rPr>
            </w:pPr>
          </w:p>
        </w:tc>
      </w:tr>
      <w:tr w:rsidR="00201FA9" w:rsidRPr="00EE6A9B" w14:paraId="2A2C8300" w14:textId="77777777" w:rsidTr="0040497A">
        <w:trPr>
          <w:trHeight w:val="519"/>
        </w:trPr>
        <w:tc>
          <w:tcPr>
            <w:tcW w:w="5691" w:type="dxa"/>
          </w:tcPr>
          <w:p w14:paraId="2DB95DFE" w14:textId="77777777" w:rsidR="00201FA9" w:rsidRPr="00EE6A9B" w:rsidRDefault="00201FA9" w:rsidP="00C21877">
            <w:pPr>
              <w:jc w:val="both"/>
              <w:rPr>
                <w:rFonts w:ascii="Cambria" w:hAnsi="Cambria"/>
                <w:b/>
                <w:u w:val="single"/>
              </w:rPr>
            </w:pPr>
            <w:r w:rsidRPr="00EE6A9B">
              <w:rPr>
                <w:rFonts w:ascii="Cambria" w:hAnsi="Cambria"/>
                <w:position w:val="-10"/>
              </w:rPr>
              <w:object w:dxaOrig="980" w:dyaOrig="420" w14:anchorId="4D81157C">
                <v:shape id="_x0000_i1043" type="#_x0000_t75" style="width:48.75pt;height:21pt" o:ole="">
                  <v:imagedata r:id="rId19" o:title=""/>
                </v:shape>
                <o:OLEObject Type="Embed" ProgID="Equation.3" ShapeID="_x0000_i1043" DrawAspect="Content" ObjectID="_1488601232" r:id="rId35"/>
              </w:object>
            </w:r>
          </w:p>
        </w:tc>
        <w:tc>
          <w:tcPr>
            <w:tcW w:w="5469" w:type="dxa"/>
            <w:vMerge/>
          </w:tcPr>
          <w:p w14:paraId="3B579644" w14:textId="77777777" w:rsidR="00201FA9" w:rsidRPr="00EE6A9B" w:rsidRDefault="00201FA9" w:rsidP="00C21877">
            <w:pPr>
              <w:jc w:val="both"/>
              <w:rPr>
                <w:rFonts w:ascii="Cambria" w:hAnsi="Cambria"/>
              </w:rPr>
            </w:pPr>
          </w:p>
        </w:tc>
      </w:tr>
      <w:tr w:rsidR="00201FA9" w:rsidRPr="00EE6A9B" w14:paraId="0E3A4F50" w14:textId="77777777" w:rsidTr="0040497A">
        <w:trPr>
          <w:trHeight w:val="404"/>
        </w:trPr>
        <w:tc>
          <w:tcPr>
            <w:tcW w:w="5691" w:type="dxa"/>
            <w:shd w:val="clear" w:color="auto" w:fill="A6A6A6"/>
          </w:tcPr>
          <w:p w14:paraId="08AA57BE" w14:textId="77777777" w:rsidR="00201FA9" w:rsidRPr="00EE6A9B" w:rsidRDefault="00201FA9" w:rsidP="00C21877">
            <w:pPr>
              <w:jc w:val="both"/>
              <w:rPr>
                <w:rFonts w:ascii="Cambria" w:hAnsi="Cambria"/>
                <w:b/>
              </w:rPr>
            </w:pPr>
            <w:r w:rsidRPr="00EE6A9B">
              <w:rPr>
                <w:rFonts w:ascii="Cambria" w:hAnsi="Cambria"/>
                <w:b/>
              </w:rPr>
              <w:t>Graphical</w:t>
            </w:r>
          </w:p>
        </w:tc>
        <w:tc>
          <w:tcPr>
            <w:tcW w:w="5469" w:type="dxa"/>
            <w:shd w:val="clear" w:color="auto" w:fill="A6A6A6"/>
          </w:tcPr>
          <w:p w14:paraId="09F4C51B" w14:textId="77777777" w:rsidR="00201FA9" w:rsidRPr="00EE6A9B" w:rsidRDefault="00201FA9" w:rsidP="00C21877">
            <w:pPr>
              <w:jc w:val="both"/>
              <w:rPr>
                <w:rFonts w:ascii="Cambria" w:hAnsi="Cambria"/>
                <w:b/>
              </w:rPr>
            </w:pPr>
            <w:r w:rsidRPr="00EE6A9B">
              <w:rPr>
                <w:rFonts w:ascii="Cambria" w:hAnsi="Cambria"/>
                <w:b/>
              </w:rPr>
              <w:t>Communication</w:t>
            </w:r>
          </w:p>
        </w:tc>
      </w:tr>
      <w:tr w:rsidR="00201FA9" w:rsidRPr="00EE6A9B" w14:paraId="3226B20C" w14:textId="77777777" w:rsidTr="0040497A">
        <w:tc>
          <w:tcPr>
            <w:tcW w:w="5691" w:type="dxa"/>
          </w:tcPr>
          <w:p w14:paraId="6E0173DF" w14:textId="3551684A" w:rsidR="00201FA9" w:rsidRPr="002C06F8" w:rsidRDefault="00201FA9" w:rsidP="00C21877">
            <w:pPr>
              <w:rPr>
                <w:rFonts w:ascii="Cambria" w:hAnsi="Cambria"/>
                <w:vertAlign w:val="subscript"/>
              </w:rPr>
            </w:pPr>
            <w:r w:rsidRPr="00EE6A9B">
              <w:rPr>
                <w:rFonts w:ascii="Cambria" w:hAnsi="Cambria"/>
                <w:b/>
                <w:u w:val="single"/>
              </w:rPr>
              <w:t xml:space="preserve">Directions: </w:t>
            </w:r>
            <w:r>
              <w:rPr>
                <w:rFonts w:ascii="Cambria" w:hAnsi="Cambria"/>
              </w:rPr>
              <w:t>F(x) is given below</w:t>
            </w:r>
            <w:r w:rsidRPr="00EE6A9B">
              <w:rPr>
                <w:rFonts w:ascii="Cambria" w:hAnsi="Cambria"/>
              </w:rPr>
              <w:t xml:space="preserve">. </w:t>
            </w:r>
            <w:r>
              <w:rPr>
                <w:rFonts w:ascii="Cambria" w:hAnsi="Cambria"/>
              </w:rPr>
              <w:t>Sketch your function f</w:t>
            </w:r>
            <w:r>
              <w:rPr>
                <w:rFonts w:ascii="Cambria" w:hAnsi="Cambria"/>
                <w:vertAlign w:val="superscript"/>
              </w:rPr>
              <w:t>-1</w:t>
            </w:r>
            <w:r w:rsidRPr="002C06F8">
              <w:rPr>
                <w:rFonts w:ascii="Cambria" w:hAnsi="Cambria"/>
              </w:rPr>
              <w:t>(x) from above.</w:t>
            </w:r>
          </w:p>
          <w:p w14:paraId="48C71A9D" w14:textId="77777777" w:rsidR="00201FA9" w:rsidRPr="00EE6A9B" w:rsidRDefault="00201FA9" w:rsidP="00C21877">
            <w:pPr>
              <w:jc w:val="both"/>
              <w:rPr>
                <w:rFonts w:ascii="Cambria" w:hAnsi="Cambria"/>
              </w:rPr>
            </w:pPr>
          </w:p>
          <w:p w14:paraId="1954C265" w14:textId="59C51244" w:rsidR="00201FA9" w:rsidRPr="00EE6A9B" w:rsidRDefault="00201FA9" w:rsidP="00C21877">
            <w:pPr>
              <w:jc w:val="both"/>
              <w:rPr>
                <w:rFonts w:ascii="Cambria" w:hAnsi="Cambria"/>
              </w:rPr>
            </w:pPr>
            <w:r>
              <w:rPr>
                <w:noProof/>
                <w:sz w:val="28"/>
                <w:szCs w:val="28"/>
              </w:rPr>
              <w:drawing>
                <wp:inline distT="0" distB="0" distL="0" distR="0" wp14:anchorId="41EC86ED" wp14:editId="45970EF4">
                  <wp:extent cx="3590925" cy="3557048"/>
                  <wp:effectExtent l="0" t="0" r="0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90925" cy="355704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63B2497F" w14:textId="77777777" w:rsidR="00201FA9" w:rsidRPr="00EE6A9B" w:rsidRDefault="00201FA9" w:rsidP="00C21877">
            <w:pPr>
              <w:jc w:val="both"/>
              <w:rPr>
                <w:rFonts w:ascii="Cambria" w:hAnsi="Cambria"/>
                <w:b/>
              </w:rPr>
            </w:pPr>
          </w:p>
        </w:tc>
        <w:tc>
          <w:tcPr>
            <w:tcW w:w="5469" w:type="dxa"/>
          </w:tcPr>
          <w:p w14:paraId="58FC7E24" w14:textId="35C595C3" w:rsidR="00201FA9" w:rsidRPr="00EE6A9B" w:rsidRDefault="00201FA9" w:rsidP="00C21877">
            <w:pPr>
              <w:pStyle w:val="ListParagraph"/>
              <w:ind w:left="0"/>
              <w:jc w:val="both"/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1. </w:t>
            </w:r>
            <w:r w:rsidRPr="00EE6A9B">
              <w:rPr>
                <w:rFonts w:ascii="Cambria" w:hAnsi="Cambria"/>
              </w:rPr>
              <w:t>Find the domain and range of f(x) and the inverse using the graph.</w:t>
            </w:r>
            <w:r w:rsidRPr="00EE6A9B">
              <w:rPr>
                <w:rFonts w:ascii="Cambria" w:hAnsi="Cambria"/>
                <w:position w:val="-10"/>
              </w:rPr>
              <w:t xml:space="preserve"> </w:t>
            </w:r>
          </w:p>
          <w:tbl>
            <w:tblPr>
              <w:tblW w:w="0" w:type="auto"/>
              <w:tblInd w:w="72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A0" w:firstRow="1" w:lastRow="0" w:firstColumn="1" w:lastColumn="0" w:noHBand="0" w:noVBand="0"/>
            </w:tblPr>
            <w:tblGrid>
              <w:gridCol w:w="1494"/>
              <w:gridCol w:w="1389"/>
              <w:gridCol w:w="1460"/>
            </w:tblGrid>
            <w:tr w:rsidR="00201FA9" w:rsidRPr="00EE6A9B" w14:paraId="6977EB5C" w14:textId="77777777" w:rsidTr="00C21877">
              <w:tc>
                <w:tcPr>
                  <w:tcW w:w="18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6A6A6"/>
                </w:tcPr>
                <w:p w14:paraId="697FFEB2" w14:textId="77777777" w:rsidR="00201FA9" w:rsidRPr="00EE6A9B" w:rsidRDefault="00201FA9" w:rsidP="00C21877">
                  <w:pPr>
                    <w:pStyle w:val="ListParagraph"/>
                    <w:ind w:left="0"/>
                    <w:jc w:val="both"/>
                    <w:rPr>
                      <w:rFonts w:ascii="Cambria" w:hAnsi="Cambria"/>
                    </w:rPr>
                  </w:pPr>
                  <w:r w:rsidRPr="00EE6A9B">
                    <w:rPr>
                      <w:rFonts w:ascii="Cambria" w:hAnsi="Cambria"/>
                    </w:rPr>
                    <w:t>----------</w:t>
                  </w:r>
                </w:p>
              </w:tc>
              <w:tc>
                <w:tcPr>
                  <w:tcW w:w="18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E5AE7C6" w14:textId="77777777" w:rsidR="00201FA9" w:rsidRPr="00EE6A9B" w:rsidRDefault="00201FA9" w:rsidP="00C21877">
                  <w:pPr>
                    <w:pStyle w:val="ListParagraph"/>
                    <w:ind w:left="0"/>
                    <w:jc w:val="both"/>
                    <w:rPr>
                      <w:rFonts w:ascii="Cambria" w:hAnsi="Cambria"/>
                    </w:rPr>
                  </w:pPr>
                  <w:r w:rsidRPr="00EE6A9B">
                    <w:rPr>
                      <w:rFonts w:ascii="Cambria" w:hAnsi="Cambria"/>
                      <w:position w:val="-10"/>
                    </w:rPr>
                    <w:object w:dxaOrig="540" w:dyaOrig="320" w14:anchorId="73189A01">
                      <v:shape id="_x0000_i1044" type="#_x0000_t75" style="width:27pt;height:15pt" o:ole="">
                        <v:imagedata r:id="rId23" o:title=""/>
                      </v:shape>
                      <o:OLEObject Type="Embed" ProgID="Equation.3" ShapeID="_x0000_i1044" DrawAspect="Content" ObjectID="_1488601233" r:id="rId37"/>
                    </w:object>
                  </w:r>
                </w:p>
              </w:tc>
              <w:tc>
                <w:tcPr>
                  <w:tcW w:w="18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07A9376" w14:textId="77777777" w:rsidR="00201FA9" w:rsidRPr="00EE6A9B" w:rsidRDefault="00201FA9" w:rsidP="00C21877">
                  <w:pPr>
                    <w:pStyle w:val="ListParagraph"/>
                    <w:ind w:left="0"/>
                    <w:jc w:val="both"/>
                    <w:rPr>
                      <w:rFonts w:ascii="Cambria" w:hAnsi="Cambria"/>
                    </w:rPr>
                  </w:pPr>
                  <w:r w:rsidRPr="00EE6A9B">
                    <w:rPr>
                      <w:rFonts w:ascii="Cambria" w:hAnsi="Cambria"/>
                      <w:position w:val="-10"/>
                    </w:rPr>
                    <w:object w:dxaOrig="720" w:dyaOrig="360" w14:anchorId="11D90264">
                      <v:shape id="_x0000_i1045" type="#_x0000_t75" style="width:36pt;height:16.5pt" o:ole="">
                        <v:imagedata r:id="rId8" o:title=""/>
                      </v:shape>
                      <o:OLEObject Type="Embed" ProgID="Equation.3" ShapeID="_x0000_i1045" DrawAspect="Content" ObjectID="_1488601234" r:id="rId38"/>
                    </w:object>
                  </w:r>
                </w:p>
              </w:tc>
            </w:tr>
            <w:tr w:rsidR="00201FA9" w:rsidRPr="00EE6A9B" w14:paraId="45600911" w14:textId="77777777" w:rsidTr="00C21877">
              <w:tc>
                <w:tcPr>
                  <w:tcW w:w="18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88D0BED" w14:textId="77777777" w:rsidR="00201FA9" w:rsidRPr="00EE6A9B" w:rsidRDefault="00201FA9" w:rsidP="00C21877">
                  <w:pPr>
                    <w:pStyle w:val="ListParagraph"/>
                    <w:ind w:left="0"/>
                    <w:jc w:val="both"/>
                    <w:rPr>
                      <w:rFonts w:ascii="Cambria" w:hAnsi="Cambria"/>
                    </w:rPr>
                  </w:pPr>
                  <w:r w:rsidRPr="00EE6A9B">
                    <w:rPr>
                      <w:rFonts w:ascii="Cambria" w:hAnsi="Cambria"/>
                    </w:rPr>
                    <w:t>Domain</w:t>
                  </w:r>
                </w:p>
              </w:tc>
              <w:tc>
                <w:tcPr>
                  <w:tcW w:w="18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60F6555" w14:textId="77777777" w:rsidR="00201FA9" w:rsidRPr="00EE6A9B" w:rsidRDefault="00201FA9" w:rsidP="00C21877">
                  <w:pPr>
                    <w:pStyle w:val="ListParagraph"/>
                    <w:ind w:left="0"/>
                    <w:jc w:val="both"/>
                    <w:rPr>
                      <w:rFonts w:ascii="Cambria" w:hAnsi="Cambria"/>
                    </w:rPr>
                  </w:pPr>
                </w:p>
              </w:tc>
              <w:tc>
                <w:tcPr>
                  <w:tcW w:w="18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7AF265F" w14:textId="77777777" w:rsidR="00201FA9" w:rsidRPr="00EE6A9B" w:rsidRDefault="00201FA9" w:rsidP="00C21877">
                  <w:pPr>
                    <w:pStyle w:val="ListParagraph"/>
                    <w:ind w:left="0"/>
                    <w:jc w:val="both"/>
                    <w:rPr>
                      <w:rFonts w:ascii="Cambria" w:hAnsi="Cambria"/>
                    </w:rPr>
                  </w:pPr>
                </w:p>
              </w:tc>
            </w:tr>
            <w:tr w:rsidR="00201FA9" w:rsidRPr="00EE6A9B" w14:paraId="309A2CFC" w14:textId="77777777" w:rsidTr="00C21877">
              <w:tc>
                <w:tcPr>
                  <w:tcW w:w="18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048A300" w14:textId="77777777" w:rsidR="00201FA9" w:rsidRPr="00EE6A9B" w:rsidRDefault="00201FA9" w:rsidP="00C21877">
                  <w:pPr>
                    <w:pStyle w:val="ListParagraph"/>
                    <w:ind w:left="0"/>
                    <w:jc w:val="both"/>
                    <w:rPr>
                      <w:rFonts w:ascii="Cambria" w:hAnsi="Cambria"/>
                    </w:rPr>
                  </w:pPr>
                  <w:r w:rsidRPr="00EE6A9B">
                    <w:rPr>
                      <w:rFonts w:ascii="Cambria" w:hAnsi="Cambria"/>
                    </w:rPr>
                    <w:t>Range</w:t>
                  </w:r>
                </w:p>
              </w:tc>
              <w:tc>
                <w:tcPr>
                  <w:tcW w:w="18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DA1F7F6" w14:textId="77777777" w:rsidR="00201FA9" w:rsidRPr="00EE6A9B" w:rsidRDefault="00201FA9" w:rsidP="00C21877">
                  <w:pPr>
                    <w:pStyle w:val="ListParagraph"/>
                    <w:ind w:left="0"/>
                    <w:jc w:val="both"/>
                    <w:rPr>
                      <w:rFonts w:ascii="Cambria" w:hAnsi="Cambria"/>
                    </w:rPr>
                  </w:pPr>
                </w:p>
              </w:tc>
              <w:tc>
                <w:tcPr>
                  <w:tcW w:w="18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9B284B6" w14:textId="77777777" w:rsidR="00201FA9" w:rsidRPr="00EE6A9B" w:rsidRDefault="00201FA9" w:rsidP="00C21877">
                  <w:pPr>
                    <w:pStyle w:val="ListParagraph"/>
                    <w:ind w:left="0"/>
                    <w:jc w:val="both"/>
                    <w:rPr>
                      <w:rFonts w:ascii="Cambria" w:hAnsi="Cambria"/>
                    </w:rPr>
                  </w:pPr>
                </w:p>
              </w:tc>
            </w:tr>
          </w:tbl>
          <w:p w14:paraId="3D99A593" w14:textId="77777777" w:rsidR="00201FA9" w:rsidRDefault="00201FA9" w:rsidP="00C21877">
            <w:pPr>
              <w:pStyle w:val="ListParagraph"/>
              <w:ind w:left="0"/>
              <w:jc w:val="both"/>
              <w:rPr>
                <w:rFonts w:ascii="Cambria" w:hAnsi="Cambria"/>
              </w:rPr>
            </w:pPr>
          </w:p>
          <w:p w14:paraId="4A71BEC2" w14:textId="1A0B59C9" w:rsidR="00201FA9" w:rsidRDefault="00201FA9" w:rsidP="00C21877">
            <w:pPr>
              <w:pStyle w:val="ListParagraph"/>
              <w:ind w:left="0"/>
              <w:jc w:val="both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2. Find the x- and y- intercepts of each function.</w:t>
            </w:r>
          </w:p>
          <w:tbl>
            <w:tblPr>
              <w:tblW w:w="0" w:type="auto"/>
              <w:tblInd w:w="72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A0" w:firstRow="1" w:lastRow="0" w:firstColumn="1" w:lastColumn="0" w:noHBand="0" w:noVBand="0"/>
            </w:tblPr>
            <w:tblGrid>
              <w:gridCol w:w="1532"/>
              <w:gridCol w:w="1368"/>
              <w:gridCol w:w="1443"/>
            </w:tblGrid>
            <w:tr w:rsidR="00201FA9" w:rsidRPr="00EE6A9B" w14:paraId="2E3D2961" w14:textId="77777777" w:rsidTr="00C21877">
              <w:tc>
                <w:tcPr>
                  <w:tcW w:w="18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6A6A6"/>
                </w:tcPr>
                <w:p w14:paraId="08B007D3" w14:textId="77777777" w:rsidR="00201FA9" w:rsidRPr="00EE6A9B" w:rsidRDefault="00201FA9" w:rsidP="00C21877">
                  <w:pPr>
                    <w:pStyle w:val="ListParagraph"/>
                    <w:ind w:left="0"/>
                    <w:jc w:val="both"/>
                    <w:rPr>
                      <w:rFonts w:ascii="Cambria" w:hAnsi="Cambria"/>
                    </w:rPr>
                  </w:pPr>
                  <w:r w:rsidRPr="00EE6A9B">
                    <w:rPr>
                      <w:rFonts w:ascii="Cambria" w:hAnsi="Cambria"/>
                    </w:rPr>
                    <w:t>----------</w:t>
                  </w:r>
                </w:p>
              </w:tc>
              <w:tc>
                <w:tcPr>
                  <w:tcW w:w="18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428D9FB" w14:textId="77777777" w:rsidR="00201FA9" w:rsidRPr="00EE6A9B" w:rsidRDefault="00201FA9" w:rsidP="00C21877">
                  <w:pPr>
                    <w:pStyle w:val="ListParagraph"/>
                    <w:ind w:left="0"/>
                    <w:jc w:val="both"/>
                    <w:rPr>
                      <w:rFonts w:ascii="Cambria" w:hAnsi="Cambria"/>
                    </w:rPr>
                  </w:pPr>
                  <w:r w:rsidRPr="00EE6A9B">
                    <w:rPr>
                      <w:rFonts w:ascii="Cambria" w:hAnsi="Cambria"/>
                      <w:position w:val="-10"/>
                    </w:rPr>
                    <w:object w:dxaOrig="540" w:dyaOrig="320" w14:anchorId="4D3D6AB4">
                      <v:shape id="_x0000_i1046" type="#_x0000_t75" style="width:27pt;height:15pt" o:ole="">
                        <v:imagedata r:id="rId23" o:title=""/>
                      </v:shape>
                      <o:OLEObject Type="Embed" ProgID="Equation.3" ShapeID="_x0000_i1046" DrawAspect="Content" ObjectID="_1488601235" r:id="rId39"/>
                    </w:object>
                  </w:r>
                </w:p>
              </w:tc>
              <w:tc>
                <w:tcPr>
                  <w:tcW w:w="18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E3F5218" w14:textId="77777777" w:rsidR="00201FA9" w:rsidRPr="00EE6A9B" w:rsidRDefault="00201FA9" w:rsidP="00C21877">
                  <w:pPr>
                    <w:pStyle w:val="ListParagraph"/>
                    <w:ind w:left="0"/>
                    <w:jc w:val="both"/>
                    <w:rPr>
                      <w:rFonts w:ascii="Cambria" w:hAnsi="Cambria"/>
                    </w:rPr>
                  </w:pPr>
                  <w:r w:rsidRPr="00EE6A9B">
                    <w:rPr>
                      <w:rFonts w:ascii="Cambria" w:hAnsi="Cambria"/>
                      <w:position w:val="-10"/>
                    </w:rPr>
                    <w:object w:dxaOrig="720" w:dyaOrig="360" w14:anchorId="483353F5">
                      <v:shape id="_x0000_i1047" type="#_x0000_t75" style="width:36pt;height:16.5pt" o:ole="">
                        <v:imagedata r:id="rId8" o:title=""/>
                      </v:shape>
                      <o:OLEObject Type="Embed" ProgID="Equation.3" ShapeID="_x0000_i1047" DrawAspect="Content" ObjectID="_1488601236" r:id="rId40"/>
                    </w:object>
                  </w:r>
                </w:p>
              </w:tc>
            </w:tr>
            <w:tr w:rsidR="00201FA9" w:rsidRPr="00EE6A9B" w14:paraId="243BC9DB" w14:textId="77777777" w:rsidTr="00C21877">
              <w:tc>
                <w:tcPr>
                  <w:tcW w:w="18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B692CBA" w14:textId="77777777" w:rsidR="00201FA9" w:rsidRPr="00EE6A9B" w:rsidRDefault="00201FA9" w:rsidP="00C21877">
                  <w:pPr>
                    <w:pStyle w:val="ListParagraph"/>
                    <w:ind w:left="0"/>
                    <w:jc w:val="both"/>
                    <w:rPr>
                      <w:rFonts w:ascii="Cambria" w:hAnsi="Cambria"/>
                    </w:rPr>
                  </w:pPr>
                  <w:r>
                    <w:rPr>
                      <w:rFonts w:ascii="Cambria" w:hAnsi="Cambria"/>
                    </w:rPr>
                    <w:t>x – intercept</w:t>
                  </w:r>
                </w:p>
              </w:tc>
              <w:tc>
                <w:tcPr>
                  <w:tcW w:w="18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CE5C825" w14:textId="77777777" w:rsidR="00201FA9" w:rsidRPr="00EE6A9B" w:rsidRDefault="00201FA9" w:rsidP="00C21877">
                  <w:pPr>
                    <w:pStyle w:val="ListParagraph"/>
                    <w:ind w:left="0"/>
                    <w:jc w:val="both"/>
                    <w:rPr>
                      <w:rFonts w:ascii="Cambria" w:hAnsi="Cambria"/>
                    </w:rPr>
                  </w:pPr>
                </w:p>
              </w:tc>
              <w:tc>
                <w:tcPr>
                  <w:tcW w:w="18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63BEE8F" w14:textId="77777777" w:rsidR="00201FA9" w:rsidRPr="00EE6A9B" w:rsidRDefault="00201FA9" w:rsidP="00C21877">
                  <w:pPr>
                    <w:pStyle w:val="ListParagraph"/>
                    <w:ind w:left="0"/>
                    <w:jc w:val="both"/>
                    <w:rPr>
                      <w:rFonts w:ascii="Cambria" w:hAnsi="Cambria"/>
                    </w:rPr>
                  </w:pPr>
                </w:p>
              </w:tc>
            </w:tr>
            <w:tr w:rsidR="00201FA9" w:rsidRPr="00EE6A9B" w14:paraId="77DDF904" w14:textId="77777777" w:rsidTr="00C21877">
              <w:tc>
                <w:tcPr>
                  <w:tcW w:w="18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4BB8B3C" w14:textId="77777777" w:rsidR="00201FA9" w:rsidRPr="00EE6A9B" w:rsidRDefault="00201FA9" w:rsidP="00C21877">
                  <w:pPr>
                    <w:pStyle w:val="ListParagraph"/>
                    <w:ind w:left="0"/>
                    <w:jc w:val="both"/>
                    <w:rPr>
                      <w:rFonts w:ascii="Cambria" w:hAnsi="Cambria"/>
                    </w:rPr>
                  </w:pPr>
                  <w:r>
                    <w:rPr>
                      <w:rFonts w:ascii="Cambria" w:hAnsi="Cambria"/>
                    </w:rPr>
                    <w:t>y – intercept</w:t>
                  </w:r>
                </w:p>
              </w:tc>
              <w:tc>
                <w:tcPr>
                  <w:tcW w:w="18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9D94ADF" w14:textId="77777777" w:rsidR="00201FA9" w:rsidRPr="00EE6A9B" w:rsidRDefault="00201FA9" w:rsidP="00C21877">
                  <w:pPr>
                    <w:pStyle w:val="ListParagraph"/>
                    <w:ind w:left="0"/>
                    <w:jc w:val="both"/>
                    <w:rPr>
                      <w:rFonts w:ascii="Cambria" w:hAnsi="Cambria"/>
                    </w:rPr>
                  </w:pPr>
                </w:p>
              </w:tc>
              <w:tc>
                <w:tcPr>
                  <w:tcW w:w="18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01A3131" w14:textId="77777777" w:rsidR="00201FA9" w:rsidRPr="00EE6A9B" w:rsidRDefault="00201FA9" w:rsidP="00C21877">
                  <w:pPr>
                    <w:pStyle w:val="ListParagraph"/>
                    <w:ind w:left="0"/>
                    <w:jc w:val="both"/>
                    <w:rPr>
                      <w:rFonts w:ascii="Cambria" w:hAnsi="Cambria"/>
                    </w:rPr>
                  </w:pPr>
                </w:p>
              </w:tc>
            </w:tr>
          </w:tbl>
          <w:p w14:paraId="19A714F4" w14:textId="77777777" w:rsidR="00201FA9" w:rsidRDefault="00201FA9" w:rsidP="00C21877">
            <w:pPr>
              <w:pStyle w:val="ListParagraph"/>
              <w:ind w:left="0"/>
              <w:jc w:val="both"/>
              <w:rPr>
                <w:rFonts w:ascii="Cambria" w:hAnsi="Cambria"/>
              </w:rPr>
            </w:pPr>
          </w:p>
          <w:p w14:paraId="13E1AB0E" w14:textId="1F9FB29F" w:rsidR="00C64926" w:rsidRPr="000B7D2D" w:rsidRDefault="00C64926" w:rsidP="00C64926">
            <w:pPr>
              <w:jc w:val="both"/>
            </w:pPr>
            <w:r>
              <w:rPr>
                <w:sz w:val="22"/>
                <w:szCs w:val="22"/>
              </w:rPr>
              <w:t xml:space="preserve">3. </w:t>
            </w:r>
            <w:r w:rsidRPr="00C64926">
              <w:rPr>
                <w:sz w:val="22"/>
                <w:szCs w:val="22"/>
              </w:rPr>
              <w:t xml:space="preserve">Explain what </w:t>
            </w:r>
            <w:proofErr w:type="gramStart"/>
            <w:r w:rsidRPr="00C64926">
              <w:rPr>
                <w:sz w:val="22"/>
                <w:szCs w:val="22"/>
              </w:rPr>
              <w:t>f(</w:t>
            </w:r>
            <w:proofErr w:type="gramEnd"/>
            <w:r w:rsidRPr="00C64926">
              <w:rPr>
                <w:sz w:val="22"/>
                <w:szCs w:val="22"/>
              </w:rPr>
              <w:t>-1) means in your own words.</w:t>
            </w:r>
          </w:p>
          <w:p w14:paraId="536BEA10" w14:textId="47B70715" w:rsidR="00C64926" w:rsidRPr="000B7D2D" w:rsidRDefault="00C64926" w:rsidP="00C64926">
            <w:pPr>
              <w:jc w:val="both"/>
              <w:rPr>
                <w:b/>
              </w:rPr>
            </w:pPr>
            <w:r>
              <w:rPr>
                <w:b/>
                <w:sz w:val="22"/>
                <w:szCs w:val="22"/>
              </w:rPr>
              <w:t xml:space="preserve">  </w:t>
            </w:r>
          </w:p>
          <w:p w14:paraId="7BAB7B75" w14:textId="77777777" w:rsidR="00C64926" w:rsidRDefault="00C64926" w:rsidP="00C64926">
            <w:pPr>
              <w:ind w:firstLine="120"/>
              <w:jc w:val="both"/>
            </w:pPr>
          </w:p>
          <w:p w14:paraId="14C7954A" w14:textId="77777777" w:rsidR="001C16A7" w:rsidRDefault="001C16A7" w:rsidP="00C64926">
            <w:pPr>
              <w:ind w:firstLine="120"/>
              <w:jc w:val="both"/>
            </w:pPr>
          </w:p>
          <w:p w14:paraId="39F85116" w14:textId="77777777" w:rsidR="00E17815" w:rsidRDefault="00E17815" w:rsidP="00C64926">
            <w:pPr>
              <w:ind w:firstLine="120"/>
              <w:jc w:val="both"/>
            </w:pPr>
            <w:r>
              <w:t>Find f(-1) = ______</w:t>
            </w:r>
          </w:p>
          <w:p w14:paraId="064B887F" w14:textId="77777777" w:rsidR="00E17815" w:rsidRPr="000B7D2D" w:rsidRDefault="00E17815" w:rsidP="00C64926">
            <w:pPr>
              <w:ind w:firstLine="120"/>
              <w:jc w:val="both"/>
            </w:pPr>
          </w:p>
          <w:p w14:paraId="75698B1F" w14:textId="79B82AAA" w:rsidR="00C64926" w:rsidRPr="000B7D2D" w:rsidRDefault="00C64926" w:rsidP="00C64926">
            <w:pPr>
              <w:jc w:val="both"/>
            </w:pPr>
            <w:r>
              <w:rPr>
                <w:sz w:val="22"/>
                <w:szCs w:val="22"/>
              </w:rPr>
              <w:t xml:space="preserve">4. </w:t>
            </w:r>
            <w:r w:rsidRPr="00C64926">
              <w:rPr>
                <w:sz w:val="22"/>
                <w:szCs w:val="22"/>
              </w:rPr>
              <w:t xml:space="preserve">Explain what </w:t>
            </w:r>
            <w:proofErr w:type="gramStart"/>
            <w:r w:rsidRPr="00C64926">
              <w:rPr>
                <w:sz w:val="22"/>
                <w:szCs w:val="22"/>
              </w:rPr>
              <w:t>f(</w:t>
            </w:r>
            <w:proofErr w:type="gramEnd"/>
            <w:r w:rsidRPr="00C64926">
              <w:rPr>
                <w:sz w:val="22"/>
                <w:szCs w:val="22"/>
              </w:rPr>
              <w:t>a) means in your own words.</w:t>
            </w:r>
          </w:p>
          <w:p w14:paraId="7221D7B1" w14:textId="53978A3E" w:rsidR="00C64926" w:rsidRDefault="00C64926" w:rsidP="001C16A7">
            <w:pPr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 </w:t>
            </w:r>
          </w:p>
          <w:p w14:paraId="779F4FA7" w14:textId="77777777" w:rsidR="001C16A7" w:rsidRDefault="001C16A7" w:rsidP="001C16A7">
            <w:pPr>
              <w:jc w:val="both"/>
            </w:pPr>
          </w:p>
          <w:p w14:paraId="4F858D80" w14:textId="77777777" w:rsidR="00E17815" w:rsidRDefault="00E17815" w:rsidP="00C64926">
            <w:pPr>
              <w:jc w:val="both"/>
            </w:pPr>
            <w:r>
              <w:t xml:space="preserve">Find f(a) = _______________ </w:t>
            </w:r>
          </w:p>
          <w:p w14:paraId="56880233" w14:textId="50CF5A7B" w:rsidR="00E17815" w:rsidRPr="00E17815" w:rsidRDefault="00E17815" w:rsidP="00C64926">
            <w:pPr>
              <w:jc w:val="both"/>
              <w:rPr>
                <w:b/>
              </w:rPr>
            </w:pPr>
            <w:r w:rsidRPr="00E17815">
              <w:rPr>
                <w:b/>
              </w:rPr>
              <w:t>(Hint</w:t>
            </w:r>
            <w:r>
              <w:rPr>
                <w:b/>
              </w:rPr>
              <w:t>:</w:t>
            </w:r>
            <w:r w:rsidRPr="00E17815">
              <w:rPr>
                <w:b/>
              </w:rPr>
              <w:t xml:space="preserve"> answer should be an expression)</w:t>
            </w:r>
          </w:p>
          <w:p w14:paraId="3AC945C7" w14:textId="77777777" w:rsidR="00E17815" w:rsidRPr="000B7D2D" w:rsidRDefault="00E17815" w:rsidP="00C64926">
            <w:pPr>
              <w:jc w:val="both"/>
            </w:pPr>
          </w:p>
          <w:p w14:paraId="4B6ED906" w14:textId="31FF9954" w:rsidR="00C64926" w:rsidRPr="000B7D2D" w:rsidRDefault="00C64926" w:rsidP="00C64926">
            <w:pPr>
              <w:jc w:val="both"/>
            </w:pPr>
            <w:r>
              <w:rPr>
                <w:sz w:val="22"/>
                <w:szCs w:val="22"/>
              </w:rPr>
              <w:t xml:space="preserve">5. </w:t>
            </w:r>
            <w:r w:rsidRPr="00C64926">
              <w:rPr>
                <w:sz w:val="22"/>
                <w:szCs w:val="22"/>
              </w:rPr>
              <w:t xml:space="preserve">What do you think that </w:t>
            </w:r>
            <w:r w:rsidRPr="000B7D2D">
              <w:rPr>
                <w:position w:val="-10"/>
              </w:rPr>
              <w:object w:dxaOrig="1040" w:dyaOrig="360" w14:anchorId="3A10EB89">
                <v:shape id="_x0000_i1048" type="#_x0000_t75" style="width:51.75pt;height:18pt" o:ole="">
                  <v:imagedata r:id="rId41" o:title=""/>
                </v:shape>
                <o:OLEObject Type="Embed" ProgID="Equation.3" ShapeID="_x0000_i1048" DrawAspect="Content" ObjectID="_1488601237" r:id="rId42"/>
              </w:object>
            </w:r>
            <w:r w:rsidRPr="00C64926">
              <w:rPr>
                <w:sz w:val="22"/>
                <w:szCs w:val="22"/>
              </w:rPr>
              <w:t>means in your own words?</w:t>
            </w:r>
          </w:p>
          <w:p w14:paraId="7275FF37" w14:textId="35BF9F6C" w:rsidR="00C64926" w:rsidRDefault="00C64926" w:rsidP="001C16A7">
            <w:pPr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 </w:t>
            </w:r>
          </w:p>
          <w:p w14:paraId="1353BF7D" w14:textId="77777777" w:rsidR="001C16A7" w:rsidRDefault="001C16A7" w:rsidP="001C16A7">
            <w:pPr>
              <w:jc w:val="both"/>
              <w:rPr>
                <w:b/>
                <w:sz w:val="22"/>
                <w:szCs w:val="22"/>
              </w:rPr>
            </w:pPr>
          </w:p>
          <w:p w14:paraId="0EE5DC4E" w14:textId="77777777" w:rsidR="001C16A7" w:rsidRPr="000B7D2D" w:rsidRDefault="001C16A7" w:rsidP="001C16A7">
            <w:pPr>
              <w:jc w:val="both"/>
            </w:pPr>
          </w:p>
          <w:p w14:paraId="0BCD3F1C" w14:textId="77777777" w:rsidR="00E17815" w:rsidRDefault="00E17815" w:rsidP="00201FA9">
            <w:pPr>
              <w:jc w:val="both"/>
              <w:rPr>
                <w:rFonts w:ascii="Cambria" w:hAnsi="Cambria"/>
              </w:rPr>
            </w:pPr>
          </w:p>
          <w:p w14:paraId="28A1B77F" w14:textId="77777777" w:rsidR="00201FA9" w:rsidRDefault="00E17815" w:rsidP="00201FA9">
            <w:pPr>
              <w:jc w:val="both"/>
              <w:rPr>
                <w:position w:val="-10"/>
              </w:rPr>
            </w:pPr>
            <w:r>
              <w:rPr>
                <w:rFonts w:ascii="Cambria" w:hAnsi="Cambria"/>
              </w:rPr>
              <w:t xml:space="preserve">6. Find </w:t>
            </w:r>
            <w:r w:rsidRPr="000B7D2D">
              <w:rPr>
                <w:position w:val="-10"/>
              </w:rPr>
              <w:object w:dxaOrig="3500" w:dyaOrig="360" w14:anchorId="7DCCB859">
                <v:shape id="_x0000_i1049" type="#_x0000_t75" style="width:174pt;height:18pt" o:ole="">
                  <v:imagedata r:id="rId43" o:title=""/>
                </v:shape>
                <o:OLEObject Type="Embed" ProgID="Equation.3" ShapeID="_x0000_i1049" DrawAspect="Content" ObjectID="_1488601238" r:id="rId44"/>
              </w:object>
            </w:r>
          </w:p>
          <w:p w14:paraId="61AFD90D" w14:textId="29A1FD43" w:rsidR="00E17815" w:rsidRPr="00E17815" w:rsidRDefault="00E17815" w:rsidP="00201FA9">
            <w:pPr>
              <w:jc w:val="both"/>
              <w:rPr>
                <w:b/>
              </w:rPr>
            </w:pPr>
            <w:r w:rsidRPr="00E17815">
              <w:rPr>
                <w:b/>
              </w:rPr>
              <w:t>(Hint answer should be an expression)</w:t>
            </w:r>
          </w:p>
        </w:tc>
      </w:tr>
    </w:tbl>
    <w:p w14:paraId="2C985A57" w14:textId="5686C8AB" w:rsidR="00201FA9" w:rsidRDefault="00201FA9" w:rsidP="00201FA9">
      <w:pPr>
        <w:jc w:val="both"/>
        <w:rPr>
          <w:rFonts w:ascii="Cambria" w:hAnsi="Cambria"/>
          <w:b/>
        </w:rPr>
      </w:pPr>
    </w:p>
    <w:p w14:paraId="1C501C7B" w14:textId="77777777" w:rsidR="00DD5AB1" w:rsidRDefault="00DD5AB1" w:rsidP="00DD5AB1">
      <w:pPr>
        <w:jc w:val="center"/>
        <w:rPr>
          <w:b/>
          <w:sz w:val="28"/>
          <w:szCs w:val="28"/>
        </w:rPr>
      </w:pPr>
    </w:p>
    <w:p w14:paraId="15B5F217" w14:textId="00151F1F" w:rsidR="00DD5AB1" w:rsidRDefault="00DD5AB1" w:rsidP="00DD5AB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Unit 7 Lesson 4</w:t>
      </w:r>
    </w:p>
    <w:p w14:paraId="038E77AE" w14:textId="77777777" w:rsidR="00DD5AB1" w:rsidRDefault="00DD5AB1" w:rsidP="00DD5AB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Inverse Functions Problem Set</w:t>
      </w:r>
    </w:p>
    <w:p w14:paraId="0B920357" w14:textId="77777777" w:rsidR="00DD5AB1" w:rsidRDefault="00DD5AB1" w:rsidP="00DD5AB1">
      <w:pPr>
        <w:ind w:left="720"/>
        <w:rPr>
          <w:b/>
          <w:sz w:val="28"/>
          <w:szCs w:val="28"/>
        </w:rPr>
      </w:pPr>
    </w:p>
    <w:p w14:paraId="7B96E2C1" w14:textId="77777777" w:rsidR="00DD5AB1" w:rsidRDefault="00DD5AB1" w:rsidP="00DD5AB1">
      <w:pPr>
        <w:numPr>
          <w:ilvl w:val="0"/>
          <w:numId w:val="12"/>
        </w:numPr>
        <w:rPr>
          <w:b/>
          <w:sz w:val="28"/>
          <w:szCs w:val="28"/>
        </w:rPr>
      </w:pPr>
      <w:r>
        <w:rPr>
          <w:b/>
          <w:sz w:val="28"/>
          <w:szCs w:val="28"/>
        </w:rPr>
        <w:t>Find an equation for the inverse function algebraically.</w:t>
      </w:r>
    </w:p>
    <w:p w14:paraId="668605F8" w14:textId="77777777" w:rsidR="00DD5AB1" w:rsidRDefault="00DD5AB1" w:rsidP="00DD5AB1">
      <w:pPr>
        <w:ind w:left="360"/>
        <w:rPr>
          <w:b/>
          <w:sz w:val="28"/>
          <w:szCs w:val="28"/>
        </w:rPr>
      </w:pPr>
    </w:p>
    <w:p w14:paraId="3E9FD7C8" w14:textId="77777777" w:rsidR="00DD5AB1" w:rsidRPr="00E10FE6" w:rsidRDefault="00DD5AB1" w:rsidP="00DD5AB1">
      <w:pPr>
        <w:rPr>
          <w:sz w:val="28"/>
          <w:szCs w:val="28"/>
        </w:rPr>
      </w:pPr>
      <w:proofErr w:type="gramStart"/>
      <w:r>
        <w:rPr>
          <w:position w:val="-10"/>
          <w:sz w:val="28"/>
          <w:szCs w:val="28"/>
        </w:rPr>
        <w:t xml:space="preserve">a.) </w:t>
      </w:r>
      <w:r w:rsidRPr="00E10FE6">
        <w:rPr>
          <w:position w:val="-10"/>
          <w:sz w:val="28"/>
          <w:szCs w:val="28"/>
        </w:rPr>
        <w:object w:dxaOrig="1380" w:dyaOrig="360" w14:anchorId="5FD15964">
          <v:shape id="_x0000_i1050" type="#_x0000_t75" style="width:67.5pt;height:16.5pt" o:ole="">
            <v:imagedata r:id="rId45" o:title=""/>
          </v:shape>
          <o:OLEObject Type="Embed" ProgID="Equation.3" ShapeID="_x0000_i1050" DrawAspect="Content" ObjectID="_1488601239" r:id="rId46"/>
        </w:object>
      </w:r>
      <w:r>
        <w:rPr>
          <w:position w:val="-10"/>
          <w:sz w:val="28"/>
          <w:szCs w:val="28"/>
        </w:rPr>
        <w:tab/>
      </w:r>
      <w:r>
        <w:rPr>
          <w:position w:val="-10"/>
          <w:sz w:val="28"/>
          <w:szCs w:val="28"/>
        </w:rPr>
        <w:tab/>
        <w:t>b.)</w:t>
      </w:r>
      <w:proofErr w:type="gramEnd"/>
      <w:r>
        <w:rPr>
          <w:position w:val="-10"/>
          <w:sz w:val="28"/>
          <w:szCs w:val="28"/>
        </w:rPr>
        <w:t xml:space="preserve"> </w:t>
      </w:r>
      <w:r w:rsidRPr="00295280">
        <w:rPr>
          <w:position w:val="-24"/>
          <w:sz w:val="28"/>
          <w:szCs w:val="28"/>
        </w:rPr>
        <w:object w:dxaOrig="1220" w:dyaOrig="620" w14:anchorId="7D5F3368">
          <v:shape id="_x0000_i1051" type="#_x0000_t75" style="width:61.5pt;height:31.5pt" o:ole="">
            <v:imagedata r:id="rId47" o:title=""/>
          </v:shape>
          <o:OLEObject Type="Embed" ProgID="Equation.3" ShapeID="_x0000_i1051" DrawAspect="Content" ObjectID="_1488601240" r:id="rId48"/>
        </w:object>
      </w:r>
      <w:r>
        <w:rPr>
          <w:position w:val="-24"/>
          <w:sz w:val="28"/>
          <w:szCs w:val="28"/>
        </w:rPr>
        <w:tab/>
      </w:r>
      <w:r>
        <w:rPr>
          <w:position w:val="-24"/>
          <w:sz w:val="28"/>
          <w:szCs w:val="28"/>
        </w:rPr>
        <w:tab/>
      </w:r>
      <w:proofErr w:type="gramStart"/>
      <w:r>
        <w:rPr>
          <w:position w:val="-24"/>
          <w:sz w:val="28"/>
          <w:szCs w:val="28"/>
        </w:rPr>
        <w:t>c</w:t>
      </w:r>
      <w:proofErr w:type="gramEnd"/>
      <w:r>
        <w:rPr>
          <w:position w:val="-24"/>
          <w:sz w:val="28"/>
          <w:szCs w:val="28"/>
        </w:rPr>
        <w:t>.)</w:t>
      </w:r>
      <w:r w:rsidRPr="00CD372E">
        <w:rPr>
          <w:position w:val="-10"/>
          <w:sz w:val="28"/>
          <w:szCs w:val="28"/>
        </w:rPr>
        <w:t xml:space="preserve"> </w:t>
      </w:r>
      <w:r w:rsidRPr="007521CB">
        <w:rPr>
          <w:position w:val="-10"/>
          <w:sz w:val="28"/>
          <w:szCs w:val="28"/>
        </w:rPr>
        <w:object w:dxaOrig="1420" w:dyaOrig="380" w14:anchorId="48441411">
          <v:shape id="_x0000_i1052" type="#_x0000_t75" style="width:70.5pt;height:19.5pt" o:ole="">
            <v:imagedata r:id="rId49" o:title=""/>
          </v:shape>
          <o:OLEObject Type="Embed" ProgID="Equation.3" ShapeID="_x0000_i1052" DrawAspect="Content" ObjectID="_1488601241" r:id="rId50"/>
        </w:object>
      </w:r>
    </w:p>
    <w:p w14:paraId="1525E196" w14:textId="77777777" w:rsidR="00DD5AB1" w:rsidRDefault="00DD5AB1" w:rsidP="00DD5AB1">
      <w:pPr>
        <w:jc w:val="both"/>
        <w:rPr>
          <w:b/>
          <w:sz w:val="28"/>
          <w:szCs w:val="28"/>
        </w:rPr>
      </w:pPr>
    </w:p>
    <w:p w14:paraId="694BE75F" w14:textId="20AF0CE3" w:rsidR="00DD5AB1" w:rsidRDefault="00DD5AB1" w:rsidP="00DD5AB1">
      <w:pPr>
        <w:jc w:val="both"/>
        <w:rPr>
          <w:b/>
          <w:sz w:val="28"/>
          <w:szCs w:val="28"/>
        </w:rPr>
      </w:pPr>
      <w:r>
        <w:tab/>
      </w:r>
      <w:r>
        <w:tab/>
      </w:r>
      <w:r>
        <w:tab/>
      </w:r>
      <w:r>
        <w:tab/>
      </w:r>
    </w:p>
    <w:p w14:paraId="1FF803FA" w14:textId="77777777" w:rsidR="00DD5AB1" w:rsidRDefault="00DD5AB1" w:rsidP="00DD5AB1">
      <w:pPr>
        <w:jc w:val="both"/>
        <w:rPr>
          <w:b/>
          <w:sz w:val="28"/>
          <w:szCs w:val="28"/>
        </w:rPr>
      </w:pPr>
    </w:p>
    <w:p w14:paraId="08BD46D8" w14:textId="77777777" w:rsidR="00DD5AB1" w:rsidRDefault="00DD5AB1" w:rsidP="00DD5AB1">
      <w:pPr>
        <w:numPr>
          <w:ilvl w:val="0"/>
          <w:numId w:val="12"/>
        </w:num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Given the following table of values, represent the inverse function numerically.</w:t>
      </w:r>
    </w:p>
    <w:p w14:paraId="605388B6" w14:textId="77777777" w:rsidR="00DD5AB1" w:rsidRDefault="00DD5AB1" w:rsidP="00DD5AB1">
      <w:pPr>
        <w:ind w:left="360"/>
        <w:jc w:val="both"/>
        <w:rPr>
          <w:b/>
          <w:sz w:val="28"/>
          <w:szCs w:val="28"/>
        </w:rPr>
      </w:pPr>
    </w:p>
    <w:p w14:paraId="7FB08974" w14:textId="77777777" w:rsidR="00DD5AB1" w:rsidRDefault="00DD5AB1" w:rsidP="00DD5AB1">
      <w:pPr>
        <w:ind w:left="360"/>
        <w:jc w:val="both"/>
        <w:rPr>
          <w:b/>
          <w:sz w:val="28"/>
          <w:szCs w:val="28"/>
        </w:rPr>
      </w:pPr>
      <w:r w:rsidRPr="007521CB">
        <w:rPr>
          <w:position w:val="-10"/>
          <w:sz w:val="28"/>
          <w:szCs w:val="28"/>
        </w:rPr>
        <w:object w:dxaOrig="720" w:dyaOrig="320" w14:anchorId="305AFF44">
          <v:shape id="_x0000_i1053" type="#_x0000_t75" style="width:36pt;height:15pt" o:ole="">
            <v:imagedata r:id="rId51" o:title=""/>
          </v:shape>
          <o:OLEObject Type="Embed" ProgID="Equation.3" ShapeID="_x0000_i1053" DrawAspect="Content" ObjectID="_1488601242" r:id="rId52"/>
        </w:object>
      </w:r>
      <w:r>
        <w:rPr>
          <w:b/>
          <w:sz w:val="28"/>
          <w:szCs w:val="28"/>
        </w:rPr>
        <w:t xml:space="preserve"> {(-4,-7), (-2, -6), (0,-5), (2, -4), (4, -3)}</w:t>
      </w:r>
    </w:p>
    <w:p w14:paraId="32961117" w14:textId="77777777" w:rsidR="00DD5AB1" w:rsidRDefault="00DD5AB1" w:rsidP="00DD5AB1">
      <w:pPr>
        <w:ind w:left="360"/>
        <w:jc w:val="both"/>
        <w:rPr>
          <w:b/>
          <w:sz w:val="28"/>
          <w:szCs w:val="28"/>
        </w:rPr>
      </w:pPr>
    </w:p>
    <w:p w14:paraId="48C681AF" w14:textId="0C255504" w:rsidR="00DD5AB1" w:rsidRDefault="00DD5AB1" w:rsidP="00DD5AB1">
      <w:pPr>
        <w:ind w:left="360"/>
        <w:jc w:val="both"/>
        <w:rPr>
          <w:b/>
          <w:sz w:val="28"/>
          <w:szCs w:val="28"/>
        </w:rPr>
      </w:pPr>
      <w:r w:rsidRPr="00DD5AB1">
        <w:rPr>
          <w:position w:val="-10"/>
          <w:sz w:val="28"/>
          <w:szCs w:val="28"/>
        </w:rPr>
        <w:object w:dxaOrig="740" w:dyaOrig="360" w14:anchorId="2DFF9438">
          <v:shape id="_x0000_i1054" type="#_x0000_t75" style="width:36pt;height:16.5pt" o:ole="">
            <v:imagedata r:id="rId53" o:title=""/>
          </v:shape>
          <o:OLEObject Type="Embed" ProgID="Equation.3" ShapeID="_x0000_i1054" DrawAspect="Content" ObjectID="_1488601243" r:id="rId54"/>
        </w:object>
      </w:r>
      <w:r w:rsidRPr="00DD5AB1">
        <w:rPr>
          <w:position w:val="-10"/>
          <w:sz w:val="28"/>
          <w:szCs w:val="28"/>
        </w:rPr>
        <w:t xml:space="preserve"> = </w:t>
      </w:r>
      <w:r>
        <w:rPr>
          <w:position w:val="-10"/>
          <w:sz w:val="28"/>
          <w:szCs w:val="28"/>
        </w:rPr>
        <w:t>____________________________</w:t>
      </w:r>
    </w:p>
    <w:p w14:paraId="378EC948" w14:textId="77777777" w:rsidR="00DD5AB1" w:rsidRDefault="00DD5AB1" w:rsidP="00DD5AB1">
      <w:pPr>
        <w:ind w:left="360"/>
        <w:jc w:val="both"/>
        <w:rPr>
          <w:b/>
          <w:sz w:val="28"/>
          <w:szCs w:val="28"/>
        </w:rPr>
      </w:pPr>
    </w:p>
    <w:p w14:paraId="0BC24F2F" w14:textId="7370FED9" w:rsidR="00DD5AB1" w:rsidRPr="00DD5AB1" w:rsidRDefault="00DD5AB1" w:rsidP="00DD5AB1">
      <w:pPr>
        <w:pStyle w:val="ListParagraph"/>
        <w:numPr>
          <w:ilvl w:val="0"/>
          <w:numId w:val="12"/>
        </w:numPr>
        <w:jc w:val="both"/>
        <w:rPr>
          <w:b/>
          <w:sz w:val="28"/>
          <w:szCs w:val="28"/>
        </w:rPr>
      </w:pPr>
      <w:r w:rsidRPr="00DD5AB1">
        <w:rPr>
          <w:b/>
          <w:sz w:val="28"/>
          <w:szCs w:val="28"/>
        </w:rPr>
        <w:t xml:space="preserve">Using the graph, sketch the graph of the inverse function. Find and label three points on the graph of the inverse. </w:t>
      </w:r>
    </w:p>
    <w:p w14:paraId="386487E1" w14:textId="77777777" w:rsidR="00DD5AB1" w:rsidRDefault="00DD5AB1" w:rsidP="00DD5AB1">
      <w:pPr>
        <w:ind w:left="360"/>
        <w:jc w:val="both"/>
        <w:rPr>
          <w:b/>
          <w:sz w:val="28"/>
          <w:szCs w:val="28"/>
        </w:rPr>
        <w:sectPr w:rsidR="00DD5AB1" w:rsidSect="00DD5AB1">
          <w:headerReference w:type="default" r:id="rId55"/>
          <w:type w:val="continuous"/>
          <w:pgSz w:w="12240" w:h="15840"/>
          <w:pgMar w:top="180" w:right="1800" w:bottom="630" w:left="1800" w:header="720" w:footer="720" w:gutter="0"/>
          <w:cols w:space="720"/>
          <w:docGrid w:linePitch="360"/>
        </w:sectPr>
      </w:pPr>
    </w:p>
    <w:p w14:paraId="03BD995C" w14:textId="6211789F" w:rsidR="00DD5AB1" w:rsidRPr="00FD4254" w:rsidRDefault="00DD5AB1" w:rsidP="00DD5AB1">
      <w:pPr>
        <w:ind w:left="360"/>
        <w:jc w:val="both"/>
        <w:rPr>
          <w:b/>
          <w:noProof/>
          <w:sz w:val="28"/>
          <w:szCs w:val="28"/>
        </w:rPr>
      </w:pPr>
      <w:r>
        <w:rPr>
          <w:b/>
          <w:noProof/>
          <w:sz w:val="28"/>
          <w:szCs w:val="28"/>
        </w:rPr>
        <w:lastRenderedPageBreak/>
        <w:drawing>
          <wp:inline distT="0" distB="0" distL="0" distR="0" wp14:anchorId="40E5EAE1" wp14:editId="5054D8E4">
            <wp:extent cx="1714500" cy="1714500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4"/>
                    <pic:cNvPicPr>
                      <a:picLocks noChangeAspect="1" noChangeArrowheads="1"/>
                    </pic:cNvPicPr>
                  </pic:nvPicPr>
                  <pic:blipFill>
                    <a:blip r:embed="rId5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0" cy="1714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52D60">
        <w:rPr>
          <w:b/>
          <w:noProof/>
          <w:sz w:val="28"/>
          <w:szCs w:val="28"/>
        </w:rPr>
        <w:t xml:space="preserve"> </w:t>
      </w:r>
      <w:r>
        <w:rPr>
          <w:b/>
          <w:noProof/>
          <w:sz w:val="28"/>
          <w:szCs w:val="28"/>
        </w:rPr>
        <w:drawing>
          <wp:inline distT="0" distB="0" distL="0" distR="0" wp14:anchorId="4F709EF7" wp14:editId="78D09973">
            <wp:extent cx="1714500" cy="1714500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5"/>
                    <pic:cNvPicPr>
                      <a:picLocks noChangeAspect="1" noChangeArrowheads="1"/>
                    </pic:cNvPicPr>
                  </pic:nvPicPr>
                  <pic:blipFill>
                    <a:blip r:embed="rId5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0" cy="1714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BB11100" w14:textId="6ADC7BB2" w:rsidR="00DD5AB1" w:rsidRPr="00FD4254" w:rsidRDefault="00DD5AB1" w:rsidP="00DD5AB1">
      <w:pPr>
        <w:ind w:left="360"/>
        <w:jc w:val="both"/>
        <w:rPr>
          <w:b/>
          <w:noProof/>
          <w:sz w:val="28"/>
          <w:szCs w:val="28"/>
        </w:rPr>
      </w:pPr>
      <w:r>
        <w:rPr>
          <w:b/>
          <w:noProof/>
          <w:sz w:val="28"/>
          <w:szCs w:val="28"/>
        </w:rPr>
        <w:lastRenderedPageBreak/>
        <w:drawing>
          <wp:inline distT="0" distB="0" distL="0" distR="0" wp14:anchorId="2E8F52C8" wp14:editId="55FD20B4">
            <wp:extent cx="1714500" cy="171450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6"/>
                    <pic:cNvPicPr>
                      <a:picLocks noChangeAspect="1" noChangeArrowheads="1"/>
                    </pic:cNvPicPr>
                  </pic:nvPicPr>
                  <pic:blipFill>
                    <a:blip r:embed="rId5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0" cy="1714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  <w:noProof/>
          <w:sz w:val="28"/>
          <w:szCs w:val="28"/>
        </w:rPr>
        <w:drawing>
          <wp:inline distT="0" distB="0" distL="0" distR="0" wp14:anchorId="4B678F75" wp14:editId="38DC3EA7">
            <wp:extent cx="1819275" cy="1819275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7"/>
                    <pic:cNvPicPr>
                      <a:picLocks noChangeAspect="1" noChangeArrowheads="1"/>
                    </pic:cNvPicPr>
                  </pic:nvPicPr>
                  <pic:blipFill>
                    <a:blip r:embed="rId5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19275" cy="1819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2E5F7C7" w14:textId="77777777" w:rsidR="00DD5AB1" w:rsidRDefault="00DD5AB1" w:rsidP="00DD5AB1">
      <w:pPr>
        <w:ind w:left="360"/>
        <w:jc w:val="both"/>
        <w:rPr>
          <w:b/>
          <w:sz w:val="28"/>
          <w:szCs w:val="28"/>
        </w:rPr>
        <w:sectPr w:rsidR="00DD5AB1" w:rsidSect="003B76F7">
          <w:type w:val="continuous"/>
          <w:pgSz w:w="12240" w:h="15840"/>
          <w:pgMar w:top="180" w:right="1800" w:bottom="630" w:left="1800" w:header="720" w:footer="720" w:gutter="0"/>
          <w:cols w:num="2" w:space="720"/>
          <w:docGrid w:linePitch="360"/>
        </w:sectPr>
      </w:pPr>
    </w:p>
    <w:p w14:paraId="7B5F71C5" w14:textId="77777777" w:rsidR="00DD5AB1" w:rsidRDefault="00DD5AB1" w:rsidP="00DD5AB1">
      <w:pPr>
        <w:numPr>
          <w:ilvl w:val="0"/>
          <w:numId w:val="12"/>
        </w:num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Explain why the square root function is the inverse to a quadratic function.</w:t>
      </w:r>
    </w:p>
    <w:p w14:paraId="6A503CFD" w14:textId="77777777" w:rsidR="00DD5AB1" w:rsidRDefault="00DD5AB1" w:rsidP="00DD5AB1">
      <w:pPr>
        <w:ind w:left="360"/>
        <w:jc w:val="both"/>
      </w:pPr>
    </w:p>
    <w:p w14:paraId="768E1776" w14:textId="77777777" w:rsidR="00DD5AB1" w:rsidRDefault="00DD5AB1" w:rsidP="00DD5AB1">
      <w:pPr>
        <w:ind w:left="360"/>
        <w:jc w:val="both"/>
      </w:pPr>
    </w:p>
    <w:p w14:paraId="58F8E761" w14:textId="710AF346" w:rsidR="00DD5AB1" w:rsidRPr="00DD5AB1" w:rsidRDefault="00DD5AB1" w:rsidP="00DD5AB1">
      <w:pPr>
        <w:numPr>
          <w:ilvl w:val="0"/>
          <w:numId w:val="12"/>
        </w:num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Given the domain of a function </w:t>
      </w:r>
      <w:r w:rsidRPr="00EA18E4">
        <w:rPr>
          <w:position w:val="-10"/>
          <w:sz w:val="28"/>
          <w:szCs w:val="28"/>
        </w:rPr>
        <w:object w:dxaOrig="499" w:dyaOrig="320" w14:anchorId="529D369D">
          <v:shape id="_x0000_i1055" type="#_x0000_t75" style="width:24.75pt;height:15pt" o:ole="">
            <v:imagedata r:id="rId60" o:title=""/>
          </v:shape>
          <o:OLEObject Type="Embed" ProgID="Equation.3" ShapeID="_x0000_i1055" DrawAspect="Content" ObjectID="_1488601244" r:id="rId61"/>
        </w:object>
      </w:r>
      <w:r>
        <w:rPr>
          <w:b/>
          <w:sz w:val="28"/>
          <w:szCs w:val="28"/>
        </w:rPr>
        <w:t xml:space="preserve">is </w:t>
      </w:r>
      <w:r w:rsidRPr="007521CB">
        <w:rPr>
          <w:position w:val="-10"/>
          <w:sz w:val="28"/>
          <w:szCs w:val="28"/>
        </w:rPr>
        <w:object w:dxaOrig="700" w:dyaOrig="320" w14:anchorId="7444FECC">
          <v:shape id="_x0000_i1056" type="#_x0000_t75" style="width:35.25pt;height:15pt" o:ole="">
            <v:imagedata r:id="rId62" o:title=""/>
          </v:shape>
          <o:OLEObject Type="Embed" ProgID="Equation.3" ShapeID="_x0000_i1056" DrawAspect="Content" ObjectID="_1488601245" r:id="rId63"/>
        </w:object>
      </w:r>
      <w:r>
        <w:rPr>
          <w:b/>
          <w:sz w:val="28"/>
          <w:szCs w:val="28"/>
        </w:rPr>
        <w:t xml:space="preserve">and the range is </w:t>
      </w:r>
      <w:r w:rsidRPr="007521CB">
        <w:rPr>
          <w:position w:val="-10"/>
          <w:sz w:val="28"/>
          <w:szCs w:val="28"/>
        </w:rPr>
        <w:object w:dxaOrig="700" w:dyaOrig="320" w14:anchorId="15EFC92E">
          <v:shape id="_x0000_i1057" type="#_x0000_t75" style="width:35.25pt;height:15pt" o:ole="">
            <v:imagedata r:id="rId64" o:title=""/>
          </v:shape>
          <o:OLEObject Type="Embed" ProgID="Equation.3" ShapeID="_x0000_i1057" DrawAspect="Content" ObjectID="_1488601246" r:id="rId65"/>
        </w:object>
      </w:r>
      <w:r>
        <w:rPr>
          <w:position w:val="-10"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find the domain and range </w:t>
      </w:r>
      <w:proofErr w:type="gramStart"/>
      <w:r>
        <w:rPr>
          <w:b/>
          <w:sz w:val="28"/>
          <w:szCs w:val="28"/>
        </w:rPr>
        <w:t xml:space="preserve">of </w:t>
      </w:r>
      <w:proofErr w:type="gramEnd"/>
      <w:r w:rsidRPr="00EA18E4">
        <w:rPr>
          <w:position w:val="-10"/>
          <w:sz w:val="28"/>
          <w:szCs w:val="28"/>
        </w:rPr>
        <w:object w:dxaOrig="660" w:dyaOrig="360" w14:anchorId="2B05A0EF">
          <v:shape id="_x0000_i1058" type="#_x0000_t75" style="width:33pt;height:16.5pt" o:ole="">
            <v:imagedata r:id="rId66" o:title=""/>
          </v:shape>
          <o:OLEObject Type="Embed" ProgID="Equation.3" ShapeID="_x0000_i1058" DrawAspect="Content" ObjectID="_1488601247" r:id="rId67"/>
        </w:object>
      </w:r>
      <w:r>
        <w:rPr>
          <w:position w:val="-10"/>
          <w:sz w:val="28"/>
          <w:szCs w:val="28"/>
        </w:rPr>
        <w:t>.</w:t>
      </w:r>
      <w:r>
        <w:rPr>
          <w:b/>
          <w:sz w:val="28"/>
          <w:szCs w:val="28"/>
        </w:rPr>
        <w:t xml:space="preserve">  </w:t>
      </w:r>
    </w:p>
    <w:sectPr w:rsidR="00DD5AB1" w:rsidRPr="00DD5AB1" w:rsidSect="003B76F7">
      <w:headerReference w:type="default" r:id="rId68"/>
      <w:type w:val="continuous"/>
      <w:pgSz w:w="12240" w:h="15840"/>
      <w:pgMar w:top="180" w:right="1800" w:bottom="63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561A8D5" w14:textId="77777777" w:rsidR="00F0059B" w:rsidRDefault="00F0059B" w:rsidP="00EE6A9B">
      <w:r>
        <w:separator/>
      </w:r>
    </w:p>
  </w:endnote>
  <w:endnote w:type="continuationSeparator" w:id="0">
    <w:p w14:paraId="3D148F05" w14:textId="77777777" w:rsidR="00F0059B" w:rsidRDefault="00F0059B" w:rsidP="00EE6A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6D450AC" w14:textId="77777777" w:rsidR="00F0059B" w:rsidRDefault="00F0059B" w:rsidP="00EE6A9B">
      <w:r>
        <w:separator/>
      </w:r>
    </w:p>
  </w:footnote>
  <w:footnote w:type="continuationSeparator" w:id="0">
    <w:p w14:paraId="2E11C3EE" w14:textId="77777777" w:rsidR="00F0059B" w:rsidRDefault="00F0059B" w:rsidP="00EE6A9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F126E81" w14:textId="5271E47A" w:rsidR="00DD5AB1" w:rsidRDefault="00DD5AB1" w:rsidP="00121E00">
    <w:pPr>
      <w:pStyle w:val="Header"/>
      <w:tabs>
        <w:tab w:val="clear" w:pos="4680"/>
        <w:tab w:val="clear" w:pos="9360"/>
        <w:tab w:val="left" w:pos="3690"/>
      </w:tabs>
    </w:pPr>
    <w:r>
      <w:t>Algebra 2 CP Unit 4 Lesson 4</w:t>
    </w:r>
    <w:r w:rsidR="00121E00">
      <w:tab/>
      <w:t xml:space="preserve">              Name: ____________________________</w:t>
    </w:r>
  </w:p>
  <w:p w14:paraId="5DBB65F8" w14:textId="77777777" w:rsidR="00DD5AB1" w:rsidRDefault="00DD5AB1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99D511F" w14:textId="189B4638" w:rsidR="00EE6A9B" w:rsidRPr="00EE6A9B" w:rsidRDefault="00EE6A9B">
    <w:pPr>
      <w:pStyle w:val="Header"/>
      <w:rPr>
        <w:rFonts w:ascii="Cambria" w:hAnsi="Cambria"/>
      </w:rPr>
    </w:pPr>
    <w:r w:rsidRPr="00EE6A9B">
      <w:rPr>
        <w:rFonts w:ascii="Cambria" w:hAnsi="Cambria"/>
      </w:rPr>
      <w:t>U4L4 - Graphing with Inverses</w:t>
    </w:r>
  </w:p>
  <w:p w14:paraId="6A4B9968" w14:textId="71490BD0" w:rsidR="00EE6A9B" w:rsidRPr="00EE6A9B" w:rsidRDefault="00EE6A9B">
    <w:pPr>
      <w:pStyle w:val="Header"/>
      <w:rPr>
        <w:rFonts w:ascii="Cambria" w:hAnsi="Cambria"/>
      </w:rPr>
    </w:pPr>
    <w:r w:rsidRPr="00EE6A9B">
      <w:rPr>
        <w:rFonts w:ascii="Cambria" w:hAnsi="Cambria"/>
      </w:rPr>
      <w:t>Algebra 2 CP</w:t>
    </w:r>
  </w:p>
  <w:p w14:paraId="3D32248E" w14:textId="77777777" w:rsidR="00EE6A9B" w:rsidRDefault="00EE6A9B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BE4071"/>
    <w:multiLevelType w:val="hybridMultilevel"/>
    <w:tmpl w:val="FD98640E"/>
    <w:lvl w:ilvl="0" w:tplc="E0ACAA40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ED65F20"/>
    <w:multiLevelType w:val="hybridMultilevel"/>
    <w:tmpl w:val="281628FA"/>
    <w:lvl w:ilvl="0" w:tplc="693C7CCC">
      <w:start w:val="2"/>
      <w:numFmt w:val="upperLetter"/>
      <w:lvlText w:val="%1.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16B96C9E"/>
    <w:multiLevelType w:val="multilevel"/>
    <w:tmpl w:val="F8D2373A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sz w:val="28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18203EC2"/>
    <w:multiLevelType w:val="hybridMultilevel"/>
    <w:tmpl w:val="F1260796"/>
    <w:lvl w:ilvl="0" w:tplc="8B72F762">
      <w:start w:val="2"/>
      <w:numFmt w:val="upperLetter"/>
      <w:lvlText w:val="%1."/>
      <w:lvlJc w:val="left"/>
      <w:pPr>
        <w:ind w:left="108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4">
    <w:nsid w:val="1AB67EF9"/>
    <w:multiLevelType w:val="hybridMultilevel"/>
    <w:tmpl w:val="45646784"/>
    <w:lvl w:ilvl="0" w:tplc="5680F0EC">
      <w:start w:val="2"/>
      <w:numFmt w:val="upperLetter"/>
      <w:lvlText w:val="%1.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1C51745F"/>
    <w:multiLevelType w:val="hybridMultilevel"/>
    <w:tmpl w:val="762046C0"/>
    <w:lvl w:ilvl="0" w:tplc="6CAA3A3C">
      <w:start w:val="1"/>
      <w:numFmt w:val="upperLetter"/>
      <w:lvlText w:val="%1.)"/>
      <w:lvlJc w:val="left"/>
      <w:pPr>
        <w:ind w:left="108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6">
    <w:nsid w:val="1C5515F9"/>
    <w:multiLevelType w:val="hybridMultilevel"/>
    <w:tmpl w:val="B52AB0EC"/>
    <w:lvl w:ilvl="0" w:tplc="0D166EE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 w:tplc="D8C23212">
      <w:start w:val="1"/>
      <w:numFmt w:val="decimal"/>
      <w:lvlText w:val="%2.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1DB733A4"/>
    <w:multiLevelType w:val="hybridMultilevel"/>
    <w:tmpl w:val="C0762060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203C54D9"/>
    <w:multiLevelType w:val="hybridMultilevel"/>
    <w:tmpl w:val="87E834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1BB14FD"/>
    <w:multiLevelType w:val="hybridMultilevel"/>
    <w:tmpl w:val="2662C07E"/>
    <w:lvl w:ilvl="0" w:tplc="0F822A9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324423CC"/>
    <w:multiLevelType w:val="multilevel"/>
    <w:tmpl w:val="296C868E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sz w:val="2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3BA30C9"/>
    <w:multiLevelType w:val="hybridMultilevel"/>
    <w:tmpl w:val="2474C0DE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35222136"/>
    <w:multiLevelType w:val="hybridMultilevel"/>
    <w:tmpl w:val="F8D2373A"/>
    <w:lvl w:ilvl="0" w:tplc="E7007AC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3BBA07C4"/>
    <w:multiLevelType w:val="hybridMultilevel"/>
    <w:tmpl w:val="F8D2373A"/>
    <w:lvl w:ilvl="0" w:tplc="E7007AC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433758C8"/>
    <w:multiLevelType w:val="hybridMultilevel"/>
    <w:tmpl w:val="F8D2373A"/>
    <w:lvl w:ilvl="0" w:tplc="E7007AC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464911E8"/>
    <w:multiLevelType w:val="hybridMultilevel"/>
    <w:tmpl w:val="298425C4"/>
    <w:lvl w:ilvl="0" w:tplc="236ADDB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B762F5B"/>
    <w:multiLevelType w:val="hybridMultilevel"/>
    <w:tmpl w:val="F830EF78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4C592709"/>
    <w:multiLevelType w:val="hybridMultilevel"/>
    <w:tmpl w:val="0ED664B0"/>
    <w:lvl w:ilvl="0" w:tplc="331E729A">
      <w:start w:val="3"/>
      <w:numFmt w:val="upperLetter"/>
      <w:lvlText w:val="%1.)"/>
      <w:lvlJc w:val="left"/>
      <w:pPr>
        <w:tabs>
          <w:tab w:val="num" w:pos="735"/>
        </w:tabs>
        <w:ind w:left="735" w:hanging="375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>
    <w:nsid w:val="59457AFB"/>
    <w:multiLevelType w:val="hybridMultilevel"/>
    <w:tmpl w:val="520C0E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59527869"/>
    <w:multiLevelType w:val="hybridMultilevel"/>
    <w:tmpl w:val="4A76F8A8"/>
    <w:lvl w:ilvl="0" w:tplc="9DCC0ED4">
      <w:start w:val="1"/>
      <w:numFmt w:val="upperLetter"/>
      <w:lvlText w:val="%1.)"/>
      <w:lvlJc w:val="left"/>
      <w:pPr>
        <w:tabs>
          <w:tab w:val="num" w:pos="810"/>
        </w:tabs>
        <w:ind w:left="810" w:hanging="45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>
    <w:nsid w:val="60CB193E"/>
    <w:multiLevelType w:val="hybridMultilevel"/>
    <w:tmpl w:val="26D2A48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FCEA2686">
      <w:start w:val="1"/>
      <w:numFmt w:val="upperLetter"/>
      <w:lvlText w:val="%2.)"/>
      <w:lvlJc w:val="left"/>
      <w:pPr>
        <w:tabs>
          <w:tab w:val="num" w:pos="1455"/>
        </w:tabs>
        <w:ind w:left="1455" w:hanging="375"/>
      </w:pPr>
      <w:rPr>
        <w:rFonts w:cs="Times New Roman" w:hint="default"/>
      </w:rPr>
    </w:lvl>
    <w:lvl w:ilvl="2" w:tplc="788AC5AA">
      <w:start w:val="1"/>
      <w:numFmt w:val="decimal"/>
      <w:lvlText w:val="%3.)"/>
      <w:lvlJc w:val="left"/>
      <w:pPr>
        <w:tabs>
          <w:tab w:val="num" w:pos="2355"/>
        </w:tabs>
        <w:ind w:left="2355" w:hanging="375"/>
      </w:pPr>
      <w:rPr>
        <w:rFonts w:cs="Times New Roman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>
    <w:nsid w:val="6F653BDD"/>
    <w:multiLevelType w:val="hybridMultilevel"/>
    <w:tmpl w:val="9E9EA4F6"/>
    <w:lvl w:ilvl="0" w:tplc="05CE0E1C">
      <w:start w:val="1"/>
      <w:numFmt w:val="upperLetter"/>
      <w:lvlText w:val="%1.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76C364B9"/>
    <w:multiLevelType w:val="hybridMultilevel"/>
    <w:tmpl w:val="9410D74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20"/>
  </w:num>
  <w:num w:numId="3">
    <w:abstractNumId w:val="19"/>
  </w:num>
  <w:num w:numId="4">
    <w:abstractNumId w:val="4"/>
  </w:num>
  <w:num w:numId="5">
    <w:abstractNumId w:val="17"/>
  </w:num>
  <w:num w:numId="6">
    <w:abstractNumId w:val="1"/>
  </w:num>
  <w:num w:numId="7">
    <w:abstractNumId w:val="7"/>
  </w:num>
  <w:num w:numId="8">
    <w:abstractNumId w:val="21"/>
  </w:num>
  <w:num w:numId="9">
    <w:abstractNumId w:val="3"/>
  </w:num>
  <w:num w:numId="10">
    <w:abstractNumId w:val="5"/>
  </w:num>
  <w:num w:numId="11">
    <w:abstractNumId w:val="11"/>
  </w:num>
  <w:num w:numId="12">
    <w:abstractNumId w:val="16"/>
  </w:num>
  <w:num w:numId="13">
    <w:abstractNumId w:val="13"/>
  </w:num>
  <w:num w:numId="14">
    <w:abstractNumId w:val="0"/>
  </w:num>
  <w:num w:numId="15">
    <w:abstractNumId w:val="9"/>
  </w:num>
  <w:num w:numId="16">
    <w:abstractNumId w:val="12"/>
  </w:num>
  <w:num w:numId="17">
    <w:abstractNumId w:val="22"/>
  </w:num>
  <w:num w:numId="18">
    <w:abstractNumId w:val="18"/>
  </w:num>
  <w:num w:numId="19">
    <w:abstractNumId w:val="8"/>
  </w:num>
  <w:num w:numId="20">
    <w:abstractNumId w:val="2"/>
  </w:num>
  <w:num w:numId="21">
    <w:abstractNumId w:val="15"/>
  </w:num>
  <w:num w:numId="22">
    <w:abstractNumId w:val="10"/>
  </w:num>
  <w:num w:numId="23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7C87"/>
    <w:rsid w:val="000322AB"/>
    <w:rsid w:val="00042909"/>
    <w:rsid w:val="000A2954"/>
    <w:rsid w:val="000B7D2D"/>
    <w:rsid w:val="000E682F"/>
    <w:rsid w:val="000E6F26"/>
    <w:rsid w:val="00121E00"/>
    <w:rsid w:val="00122DFA"/>
    <w:rsid w:val="00136C0D"/>
    <w:rsid w:val="00142C5B"/>
    <w:rsid w:val="00152D60"/>
    <w:rsid w:val="00194C34"/>
    <w:rsid w:val="001C16A7"/>
    <w:rsid w:val="001D2DB6"/>
    <w:rsid w:val="001E3A60"/>
    <w:rsid w:val="00201FA9"/>
    <w:rsid w:val="00215C5A"/>
    <w:rsid w:val="00217C87"/>
    <w:rsid w:val="0022087F"/>
    <w:rsid w:val="002416E4"/>
    <w:rsid w:val="00284D60"/>
    <w:rsid w:val="002860BC"/>
    <w:rsid w:val="00295280"/>
    <w:rsid w:val="002A5EAD"/>
    <w:rsid w:val="002B3199"/>
    <w:rsid w:val="002B410F"/>
    <w:rsid w:val="002C06F8"/>
    <w:rsid w:val="002D3923"/>
    <w:rsid w:val="002D7BBA"/>
    <w:rsid w:val="00357B5A"/>
    <w:rsid w:val="003B76F7"/>
    <w:rsid w:val="003F50BB"/>
    <w:rsid w:val="0040497A"/>
    <w:rsid w:val="00435667"/>
    <w:rsid w:val="00502EA0"/>
    <w:rsid w:val="00535842"/>
    <w:rsid w:val="00571081"/>
    <w:rsid w:val="00595D91"/>
    <w:rsid w:val="005B1416"/>
    <w:rsid w:val="005B36FF"/>
    <w:rsid w:val="0061297B"/>
    <w:rsid w:val="006479D6"/>
    <w:rsid w:val="00651DDF"/>
    <w:rsid w:val="006525B0"/>
    <w:rsid w:val="006F138F"/>
    <w:rsid w:val="00742280"/>
    <w:rsid w:val="007521CB"/>
    <w:rsid w:val="00767871"/>
    <w:rsid w:val="007A4E17"/>
    <w:rsid w:val="007D75B4"/>
    <w:rsid w:val="008046FE"/>
    <w:rsid w:val="00804A97"/>
    <w:rsid w:val="008104C5"/>
    <w:rsid w:val="008348B5"/>
    <w:rsid w:val="00863D31"/>
    <w:rsid w:val="00872049"/>
    <w:rsid w:val="00877346"/>
    <w:rsid w:val="00912422"/>
    <w:rsid w:val="009246C9"/>
    <w:rsid w:val="00952B78"/>
    <w:rsid w:val="00955179"/>
    <w:rsid w:val="0097603F"/>
    <w:rsid w:val="009B7341"/>
    <w:rsid w:val="009D1521"/>
    <w:rsid w:val="00A9302D"/>
    <w:rsid w:val="00A93088"/>
    <w:rsid w:val="00AB017F"/>
    <w:rsid w:val="00AE3EB4"/>
    <w:rsid w:val="00B45732"/>
    <w:rsid w:val="00B9503E"/>
    <w:rsid w:val="00BA0374"/>
    <w:rsid w:val="00C0453D"/>
    <w:rsid w:val="00C21472"/>
    <w:rsid w:val="00C35AD4"/>
    <w:rsid w:val="00C36039"/>
    <w:rsid w:val="00C523A0"/>
    <w:rsid w:val="00C54EA2"/>
    <w:rsid w:val="00C63D3F"/>
    <w:rsid w:val="00C64926"/>
    <w:rsid w:val="00CC5D72"/>
    <w:rsid w:val="00CD372E"/>
    <w:rsid w:val="00CF30C4"/>
    <w:rsid w:val="00D84F82"/>
    <w:rsid w:val="00DD5AB1"/>
    <w:rsid w:val="00DE4D16"/>
    <w:rsid w:val="00DF2B32"/>
    <w:rsid w:val="00E10FE6"/>
    <w:rsid w:val="00E17815"/>
    <w:rsid w:val="00E6744D"/>
    <w:rsid w:val="00EA18E4"/>
    <w:rsid w:val="00EE6A9B"/>
    <w:rsid w:val="00EE7A90"/>
    <w:rsid w:val="00F0059B"/>
    <w:rsid w:val="00F42124"/>
    <w:rsid w:val="00F622F5"/>
    <w:rsid w:val="00F71333"/>
    <w:rsid w:val="00F856F8"/>
    <w:rsid w:val="00F91D03"/>
    <w:rsid w:val="00FC2833"/>
    <w:rsid w:val="00FD42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60"/>
    <o:shapelayout v:ext="edit">
      <o:idmap v:ext="edit" data="1"/>
    </o:shapelayout>
  </w:shapeDefaults>
  <w:decimalSymbol w:val="."/>
  <w:listSeparator w:val=","/>
  <w14:docId w14:val="20943CD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84F82"/>
    <w:rPr>
      <w:sz w:val="24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595D9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rsid w:val="00C2147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locked/>
    <w:rsid w:val="00C21472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E6744D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EE6A9B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EE6A9B"/>
    <w:rPr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EE6A9B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EE6A9B"/>
    <w:rPr>
      <w:sz w:val="24"/>
      <w:szCs w:val="24"/>
    </w:rPr>
  </w:style>
  <w:style w:type="character" w:styleId="CommentReference">
    <w:name w:val="annotation reference"/>
    <w:uiPriority w:val="99"/>
    <w:semiHidden/>
    <w:unhideWhenUsed/>
    <w:rsid w:val="00EE6A9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E6A9B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rsid w:val="00EE6A9B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E6A9B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EE6A9B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84F82"/>
    <w:rPr>
      <w:sz w:val="24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595D9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rsid w:val="00C2147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locked/>
    <w:rsid w:val="00C21472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E6744D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EE6A9B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EE6A9B"/>
    <w:rPr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EE6A9B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EE6A9B"/>
    <w:rPr>
      <w:sz w:val="24"/>
      <w:szCs w:val="24"/>
    </w:rPr>
  </w:style>
  <w:style w:type="character" w:styleId="CommentReference">
    <w:name w:val="annotation reference"/>
    <w:uiPriority w:val="99"/>
    <w:semiHidden/>
    <w:unhideWhenUsed/>
    <w:rsid w:val="00EE6A9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E6A9B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rsid w:val="00EE6A9B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E6A9B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EE6A9B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3.bin"/><Relationship Id="rId18" Type="http://schemas.openxmlformats.org/officeDocument/2006/relationships/oleObject" Target="embeddings/oleObject6.bin"/><Relationship Id="rId26" Type="http://schemas.openxmlformats.org/officeDocument/2006/relationships/oleObject" Target="embeddings/oleObject11.bin"/><Relationship Id="rId39" Type="http://schemas.openxmlformats.org/officeDocument/2006/relationships/oleObject" Target="embeddings/oleObject22.bin"/><Relationship Id="rId21" Type="http://schemas.openxmlformats.org/officeDocument/2006/relationships/image" Target="media/image7.emf"/><Relationship Id="rId34" Type="http://schemas.openxmlformats.org/officeDocument/2006/relationships/oleObject" Target="embeddings/oleObject18.bin"/><Relationship Id="rId42" Type="http://schemas.openxmlformats.org/officeDocument/2006/relationships/oleObject" Target="embeddings/oleObject24.bin"/><Relationship Id="rId47" Type="http://schemas.openxmlformats.org/officeDocument/2006/relationships/image" Target="media/image14.emf"/><Relationship Id="rId50" Type="http://schemas.openxmlformats.org/officeDocument/2006/relationships/oleObject" Target="embeddings/oleObject28.bin"/><Relationship Id="rId55" Type="http://schemas.openxmlformats.org/officeDocument/2006/relationships/header" Target="header1.xml"/><Relationship Id="rId63" Type="http://schemas.openxmlformats.org/officeDocument/2006/relationships/oleObject" Target="embeddings/oleObject32.bin"/><Relationship Id="rId68" Type="http://schemas.openxmlformats.org/officeDocument/2006/relationships/header" Target="header2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6" Type="http://schemas.openxmlformats.org/officeDocument/2006/relationships/oleObject" Target="embeddings/oleObject5.bin"/><Relationship Id="rId29" Type="http://schemas.openxmlformats.org/officeDocument/2006/relationships/image" Target="media/image9.wmf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24" Type="http://schemas.openxmlformats.org/officeDocument/2006/relationships/oleObject" Target="embeddings/oleObject9.bin"/><Relationship Id="rId32" Type="http://schemas.openxmlformats.org/officeDocument/2006/relationships/oleObject" Target="embeddings/oleObject16.bin"/><Relationship Id="rId37" Type="http://schemas.openxmlformats.org/officeDocument/2006/relationships/oleObject" Target="embeddings/oleObject20.bin"/><Relationship Id="rId40" Type="http://schemas.openxmlformats.org/officeDocument/2006/relationships/oleObject" Target="embeddings/oleObject23.bin"/><Relationship Id="rId45" Type="http://schemas.openxmlformats.org/officeDocument/2006/relationships/image" Target="media/image13.wmf"/><Relationship Id="rId53" Type="http://schemas.openxmlformats.org/officeDocument/2006/relationships/image" Target="media/image17.wmf"/><Relationship Id="rId58" Type="http://schemas.openxmlformats.org/officeDocument/2006/relationships/image" Target="media/image20.emf"/><Relationship Id="rId66" Type="http://schemas.openxmlformats.org/officeDocument/2006/relationships/image" Target="media/image25.wmf"/><Relationship Id="rId5" Type="http://schemas.openxmlformats.org/officeDocument/2006/relationships/webSettings" Target="webSettings.xml"/><Relationship Id="rId15" Type="http://schemas.openxmlformats.org/officeDocument/2006/relationships/image" Target="media/image4.wmf"/><Relationship Id="rId23" Type="http://schemas.openxmlformats.org/officeDocument/2006/relationships/image" Target="media/image8.wmf"/><Relationship Id="rId28" Type="http://schemas.openxmlformats.org/officeDocument/2006/relationships/oleObject" Target="embeddings/oleObject13.bin"/><Relationship Id="rId36" Type="http://schemas.openxmlformats.org/officeDocument/2006/relationships/image" Target="media/image10.emf"/><Relationship Id="rId49" Type="http://schemas.openxmlformats.org/officeDocument/2006/relationships/image" Target="media/image15.wmf"/><Relationship Id="rId57" Type="http://schemas.openxmlformats.org/officeDocument/2006/relationships/image" Target="media/image19.emf"/><Relationship Id="rId61" Type="http://schemas.openxmlformats.org/officeDocument/2006/relationships/oleObject" Target="embeddings/oleObject31.bin"/><Relationship Id="rId10" Type="http://schemas.openxmlformats.org/officeDocument/2006/relationships/image" Target="media/image2.wmf"/><Relationship Id="rId19" Type="http://schemas.openxmlformats.org/officeDocument/2006/relationships/image" Target="media/image6.wmf"/><Relationship Id="rId31" Type="http://schemas.openxmlformats.org/officeDocument/2006/relationships/oleObject" Target="embeddings/oleObject15.bin"/><Relationship Id="rId44" Type="http://schemas.openxmlformats.org/officeDocument/2006/relationships/oleObject" Target="embeddings/oleObject25.bin"/><Relationship Id="rId52" Type="http://schemas.openxmlformats.org/officeDocument/2006/relationships/oleObject" Target="embeddings/oleObject29.bin"/><Relationship Id="rId60" Type="http://schemas.openxmlformats.org/officeDocument/2006/relationships/image" Target="media/image22.wmf"/><Relationship Id="rId65" Type="http://schemas.openxmlformats.org/officeDocument/2006/relationships/oleObject" Target="embeddings/oleObject33.bin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oleObject" Target="embeddings/oleObject4.bin"/><Relationship Id="rId22" Type="http://schemas.openxmlformats.org/officeDocument/2006/relationships/oleObject" Target="embeddings/oleObject8.bin"/><Relationship Id="rId27" Type="http://schemas.openxmlformats.org/officeDocument/2006/relationships/oleObject" Target="embeddings/oleObject12.bin"/><Relationship Id="rId30" Type="http://schemas.openxmlformats.org/officeDocument/2006/relationships/oleObject" Target="embeddings/oleObject14.bin"/><Relationship Id="rId35" Type="http://schemas.openxmlformats.org/officeDocument/2006/relationships/oleObject" Target="embeddings/oleObject19.bin"/><Relationship Id="rId43" Type="http://schemas.openxmlformats.org/officeDocument/2006/relationships/image" Target="media/image12.wmf"/><Relationship Id="rId48" Type="http://schemas.openxmlformats.org/officeDocument/2006/relationships/oleObject" Target="embeddings/oleObject27.bin"/><Relationship Id="rId56" Type="http://schemas.openxmlformats.org/officeDocument/2006/relationships/image" Target="media/image18.emf"/><Relationship Id="rId64" Type="http://schemas.openxmlformats.org/officeDocument/2006/relationships/image" Target="media/image24.wmf"/><Relationship Id="rId69" Type="http://schemas.openxmlformats.org/officeDocument/2006/relationships/fontTable" Target="fontTable.xml"/><Relationship Id="rId8" Type="http://schemas.openxmlformats.org/officeDocument/2006/relationships/image" Target="media/image1.wmf"/><Relationship Id="rId51" Type="http://schemas.openxmlformats.org/officeDocument/2006/relationships/image" Target="media/image16.wmf"/><Relationship Id="rId3" Type="http://schemas.microsoft.com/office/2007/relationships/stylesWithEffects" Target="stylesWithEffects.xml"/><Relationship Id="rId12" Type="http://schemas.openxmlformats.org/officeDocument/2006/relationships/image" Target="media/image3.wmf"/><Relationship Id="rId17" Type="http://schemas.openxmlformats.org/officeDocument/2006/relationships/image" Target="media/image5.wmf"/><Relationship Id="rId25" Type="http://schemas.openxmlformats.org/officeDocument/2006/relationships/oleObject" Target="embeddings/oleObject10.bin"/><Relationship Id="rId33" Type="http://schemas.openxmlformats.org/officeDocument/2006/relationships/oleObject" Target="embeddings/oleObject17.bin"/><Relationship Id="rId38" Type="http://schemas.openxmlformats.org/officeDocument/2006/relationships/oleObject" Target="embeddings/oleObject21.bin"/><Relationship Id="rId46" Type="http://schemas.openxmlformats.org/officeDocument/2006/relationships/oleObject" Target="embeddings/oleObject26.bin"/><Relationship Id="rId59" Type="http://schemas.openxmlformats.org/officeDocument/2006/relationships/image" Target="media/image21.emf"/><Relationship Id="rId67" Type="http://schemas.openxmlformats.org/officeDocument/2006/relationships/oleObject" Target="embeddings/oleObject34.bin"/><Relationship Id="rId20" Type="http://schemas.openxmlformats.org/officeDocument/2006/relationships/oleObject" Target="embeddings/oleObject7.bin"/><Relationship Id="rId41" Type="http://schemas.openxmlformats.org/officeDocument/2006/relationships/image" Target="media/image11.wmf"/><Relationship Id="rId54" Type="http://schemas.openxmlformats.org/officeDocument/2006/relationships/oleObject" Target="embeddings/oleObject30.bin"/><Relationship Id="rId62" Type="http://schemas.openxmlformats.org/officeDocument/2006/relationships/image" Target="media/image23.wmf"/><Relationship Id="rId7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404</Words>
  <Characters>3136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Lesson 6: Inverse Functions</vt:lpstr>
    </vt:vector>
  </TitlesOfParts>
  <Company>Microsoft</Company>
  <LinksUpToDate>false</LinksUpToDate>
  <CharactersWithSpaces>3533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Lesson 6: Inverse Functions</dc:title>
  <dc:creator>jennifer</dc:creator>
  <cp:lastModifiedBy>mpstech</cp:lastModifiedBy>
  <cp:revision>10</cp:revision>
  <cp:lastPrinted>2015-03-11T13:51:00Z</cp:lastPrinted>
  <dcterms:created xsi:type="dcterms:W3CDTF">2015-03-13T15:00:00Z</dcterms:created>
  <dcterms:modified xsi:type="dcterms:W3CDTF">2015-03-23T11:31:00Z</dcterms:modified>
</cp:coreProperties>
</file>